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3F42C433"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FC0852">
        <w:rPr>
          <w:b/>
          <w:noProof/>
          <w:sz w:val="24"/>
        </w:rPr>
        <w:t>3</w:t>
      </w:r>
      <w:r w:rsidRPr="00432D36">
        <w:rPr>
          <w:b/>
          <w:noProof/>
          <w:sz w:val="24"/>
        </w:rPr>
        <w:t>-e</w:t>
      </w:r>
      <w:r w:rsidR="001E41F3" w:rsidRPr="00432D36">
        <w:rPr>
          <w:b/>
          <w:i/>
          <w:noProof/>
          <w:sz w:val="28"/>
        </w:rPr>
        <w:tab/>
      </w:r>
      <w:r w:rsidR="005E0AC0">
        <w:fldChar w:fldCharType="begin"/>
      </w:r>
      <w:r w:rsidR="005E0AC0">
        <w:instrText xml:space="preserve"> DOCPROPERTY  Tdoc#  \* MERGEFORMAT </w:instrText>
      </w:r>
      <w:r w:rsidR="005E0AC0">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1A4F1A" w:rsidRPr="001A4F1A">
        <w:rPr>
          <w:b/>
          <w:i/>
          <w:noProof/>
          <w:sz w:val="28"/>
          <w:lang w:val="en-US"/>
        </w:rPr>
        <w:t>R5-217449</w:t>
      </w:r>
      <w:r w:rsidR="00C175A4" w:rsidRPr="00432D36">
        <w:rPr>
          <w:b/>
          <w:i/>
          <w:noProof/>
          <w:sz w:val="28"/>
        </w:rPr>
        <w:fldChar w:fldCharType="end"/>
      </w:r>
      <w:r w:rsidR="005E0AC0">
        <w:rPr>
          <w:b/>
          <w:i/>
          <w:noProof/>
          <w:sz w:val="28"/>
        </w:rPr>
        <w:fldChar w:fldCharType="end"/>
      </w:r>
    </w:p>
    <w:p w14:paraId="07924B72" w14:textId="2F7D7D3F" w:rsidR="001E41F3" w:rsidRPr="00432D36" w:rsidRDefault="00CC470D" w:rsidP="005E2C44">
      <w:pPr>
        <w:pStyle w:val="CRCoverPage"/>
        <w:outlineLvl w:val="0"/>
        <w:rPr>
          <w:b/>
          <w:noProof/>
          <w:sz w:val="24"/>
        </w:rPr>
      </w:pPr>
      <w:r w:rsidRPr="00432D36">
        <w:rPr>
          <w:b/>
          <w:noProof/>
          <w:sz w:val="24"/>
        </w:rPr>
        <w:t xml:space="preserve">Electronic Meeting, </w:t>
      </w:r>
      <w:r w:rsidR="00FC0852">
        <w:rPr>
          <w:b/>
          <w:noProof/>
          <w:sz w:val="24"/>
        </w:rPr>
        <w:t>8</w:t>
      </w:r>
      <w:r w:rsidR="00BF6C74" w:rsidRPr="00432D36">
        <w:rPr>
          <w:b/>
          <w:noProof/>
          <w:sz w:val="24"/>
        </w:rPr>
        <w:t>th</w:t>
      </w:r>
      <w:r w:rsidRPr="00432D36">
        <w:rPr>
          <w:b/>
          <w:noProof/>
          <w:sz w:val="24"/>
        </w:rPr>
        <w:t xml:space="preserve"> </w:t>
      </w:r>
      <w:r w:rsidR="00FC0852">
        <w:rPr>
          <w:b/>
          <w:noProof/>
          <w:sz w:val="24"/>
        </w:rPr>
        <w:t>November</w:t>
      </w:r>
      <w:r w:rsidRPr="00432D36">
        <w:rPr>
          <w:b/>
          <w:noProof/>
          <w:sz w:val="24"/>
        </w:rPr>
        <w:t xml:space="preserve"> 2021 – </w:t>
      </w:r>
      <w:r w:rsidR="00FC0852">
        <w:rPr>
          <w:b/>
          <w:noProof/>
          <w:sz w:val="24"/>
        </w:rPr>
        <w:t>19</w:t>
      </w:r>
      <w:r w:rsidRPr="00432D36">
        <w:rPr>
          <w:b/>
          <w:noProof/>
          <w:sz w:val="24"/>
        </w:rPr>
        <w:t xml:space="preserve">th </w:t>
      </w:r>
      <w:r w:rsidR="00FC0852">
        <w:rPr>
          <w:b/>
          <w:noProof/>
          <w:sz w:val="24"/>
        </w:rPr>
        <w:t>November</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1A4F1A"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936651C" w:rsidR="001E41F3" w:rsidRPr="001A4F1A" w:rsidRDefault="00B2137A" w:rsidP="00E13F3D">
            <w:pPr>
              <w:pStyle w:val="CRCoverPage"/>
              <w:spacing w:after="0"/>
              <w:jc w:val="right"/>
              <w:rPr>
                <w:b/>
                <w:noProof/>
                <w:sz w:val="28"/>
              </w:rPr>
            </w:pPr>
            <w:r w:rsidRPr="001A4F1A">
              <w:rPr>
                <w:b/>
                <w:sz w:val="28"/>
              </w:rPr>
              <w:fldChar w:fldCharType="begin"/>
            </w:r>
            <w:r w:rsidRPr="001A4F1A">
              <w:rPr>
                <w:b/>
                <w:sz w:val="28"/>
              </w:rPr>
              <w:instrText xml:space="preserve"> DOCPROPERTY  Spec#  \* MERGEFORMAT </w:instrText>
            </w:r>
            <w:r w:rsidRPr="001A4F1A">
              <w:rPr>
                <w:b/>
                <w:sz w:val="28"/>
              </w:rPr>
              <w:fldChar w:fldCharType="separate"/>
            </w:r>
            <w:r w:rsidR="00A31282" w:rsidRPr="001A4F1A">
              <w:rPr>
                <w:b/>
                <w:noProof/>
                <w:sz w:val="28"/>
              </w:rPr>
              <w:t>3</w:t>
            </w:r>
            <w:r w:rsidR="00F47466" w:rsidRPr="001A4F1A">
              <w:rPr>
                <w:b/>
                <w:noProof/>
                <w:sz w:val="28"/>
              </w:rPr>
              <w:t>4</w:t>
            </w:r>
            <w:r w:rsidR="00BD692E" w:rsidRPr="001A4F1A">
              <w:rPr>
                <w:b/>
                <w:noProof/>
                <w:sz w:val="28"/>
              </w:rPr>
              <w:t>.</w:t>
            </w:r>
            <w:r w:rsidR="00F47466" w:rsidRPr="001A4F1A">
              <w:rPr>
                <w:b/>
                <w:noProof/>
                <w:sz w:val="28"/>
              </w:rPr>
              <w:t>229-5</w:t>
            </w:r>
            <w:r w:rsidRPr="001A4F1A">
              <w:rPr>
                <w:b/>
                <w:noProof/>
                <w:sz w:val="28"/>
              </w:rPr>
              <w:fldChar w:fldCharType="end"/>
            </w:r>
          </w:p>
        </w:tc>
        <w:tc>
          <w:tcPr>
            <w:tcW w:w="709" w:type="dxa"/>
          </w:tcPr>
          <w:p w14:paraId="035D2C80" w14:textId="77777777" w:rsidR="001E41F3" w:rsidRPr="001A4F1A" w:rsidRDefault="001E41F3">
            <w:pPr>
              <w:pStyle w:val="CRCoverPage"/>
              <w:spacing w:after="0"/>
              <w:jc w:val="center"/>
              <w:rPr>
                <w:b/>
                <w:noProof/>
                <w:sz w:val="28"/>
              </w:rPr>
            </w:pPr>
            <w:r w:rsidRPr="001A4F1A">
              <w:rPr>
                <w:b/>
                <w:noProof/>
                <w:sz w:val="28"/>
              </w:rPr>
              <w:t>CR</w:t>
            </w:r>
          </w:p>
        </w:tc>
        <w:tc>
          <w:tcPr>
            <w:tcW w:w="1276" w:type="dxa"/>
            <w:shd w:val="pct30" w:color="FFFF00" w:fill="auto"/>
          </w:tcPr>
          <w:p w14:paraId="2880D510" w14:textId="0E253100" w:rsidR="001E41F3" w:rsidRPr="001A4F1A" w:rsidRDefault="001A4F1A" w:rsidP="00547111">
            <w:pPr>
              <w:pStyle w:val="CRCoverPage"/>
              <w:spacing w:after="0"/>
              <w:rPr>
                <w:b/>
                <w:noProof/>
                <w:sz w:val="28"/>
              </w:rPr>
            </w:pPr>
            <w:r w:rsidRPr="001A4F1A">
              <w:rPr>
                <w:b/>
                <w:sz w:val="28"/>
              </w:rPr>
              <w:t>0276</w:t>
            </w:r>
          </w:p>
        </w:tc>
        <w:tc>
          <w:tcPr>
            <w:tcW w:w="709" w:type="dxa"/>
          </w:tcPr>
          <w:p w14:paraId="717A80E1" w14:textId="77777777" w:rsidR="001E41F3" w:rsidRPr="001A4F1A" w:rsidRDefault="001E41F3" w:rsidP="0051580D">
            <w:pPr>
              <w:pStyle w:val="CRCoverPage"/>
              <w:tabs>
                <w:tab w:val="right" w:pos="625"/>
              </w:tabs>
              <w:spacing w:after="0"/>
              <w:jc w:val="center"/>
              <w:rPr>
                <w:b/>
                <w:noProof/>
                <w:sz w:val="28"/>
              </w:rPr>
            </w:pPr>
            <w:r w:rsidRPr="001A4F1A">
              <w:rPr>
                <w:b/>
                <w:bCs/>
                <w:noProof/>
                <w:sz w:val="28"/>
              </w:rPr>
              <w:t>rev</w:t>
            </w:r>
          </w:p>
        </w:tc>
        <w:tc>
          <w:tcPr>
            <w:tcW w:w="992" w:type="dxa"/>
            <w:shd w:val="pct30" w:color="FFFF00" w:fill="auto"/>
          </w:tcPr>
          <w:p w14:paraId="03AF2F2E" w14:textId="77777777" w:rsidR="001E41F3" w:rsidRPr="001A4F1A" w:rsidRDefault="00B2137A" w:rsidP="00E13F3D">
            <w:pPr>
              <w:pStyle w:val="CRCoverPage"/>
              <w:spacing w:after="0"/>
              <w:jc w:val="center"/>
              <w:rPr>
                <w:b/>
                <w:noProof/>
                <w:sz w:val="28"/>
              </w:rPr>
            </w:pPr>
            <w:r w:rsidRPr="001A4F1A">
              <w:rPr>
                <w:b/>
                <w:sz w:val="28"/>
              </w:rPr>
              <w:fldChar w:fldCharType="begin"/>
            </w:r>
            <w:r w:rsidRPr="001A4F1A">
              <w:rPr>
                <w:b/>
                <w:sz w:val="28"/>
              </w:rPr>
              <w:instrText xml:space="preserve"> DOCPROPERTY  Revision  \* MERGEFORMAT </w:instrText>
            </w:r>
            <w:r w:rsidRPr="001A4F1A">
              <w:rPr>
                <w:b/>
                <w:sz w:val="28"/>
              </w:rPr>
              <w:fldChar w:fldCharType="separate"/>
            </w:r>
            <w:r w:rsidR="00AA7E46" w:rsidRPr="001A4F1A">
              <w:rPr>
                <w:b/>
                <w:noProof/>
                <w:sz w:val="28"/>
              </w:rPr>
              <w:t>-</w:t>
            </w:r>
            <w:r w:rsidRPr="001A4F1A">
              <w:rPr>
                <w:b/>
                <w:noProof/>
                <w:sz w:val="28"/>
              </w:rPr>
              <w:fldChar w:fldCharType="end"/>
            </w:r>
          </w:p>
        </w:tc>
        <w:tc>
          <w:tcPr>
            <w:tcW w:w="2410" w:type="dxa"/>
          </w:tcPr>
          <w:p w14:paraId="72B19980" w14:textId="77777777" w:rsidR="001E41F3" w:rsidRPr="001A4F1A" w:rsidRDefault="001E41F3" w:rsidP="0051580D">
            <w:pPr>
              <w:pStyle w:val="CRCoverPage"/>
              <w:tabs>
                <w:tab w:val="right" w:pos="1825"/>
              </w:tabs>
              <w:spacing w:after="0"/>
              <w:jc w:val="center"/>
              <w:rPr>
                <w:b/>
                <w:noProof/>
                <w:sz w:val="28"/>
              </w:rPr>
            </w:pPr>
            <w:r w:rsidRPr="001A4F1A">
              <w:rPr>
                <w:b/>
                <w:noProof/>
                <w:sz w:val="28"/>
                <w:szCs w:val="28"/>
              </w:rPr>
              <w:t>Current version:</w:t>
            </w:r>
          </w:p>
        </w:tc>
        <w:tc>
          <w:tcPr>
            <w:tcW w:w="1701" w:type="dxa"/>
            <w:shd w:val="pct30" w:color="FFFF00" w:fill="auto"/>
          </w:tcPr>
          <w:p w14:paraId="225AC0A2" w14:textId="309C6FDB" w:rsidR="001E41F3" w:rsidRPr="001A4F1A" w:rsidRDefault="00B2137A">
            <w:pPr>
              <w:pStyle w:val="CRCoverPage"/>
              <w:spacing w:after="0"/>
              <w:jc w:val="center"/>
              <w:rPr>
                <w:b/>
                <w:noProof/>
                <w:sz w:val="28"/>
              </w:rPr>
            </w:pPr>
            <w:r w:rsidRPr="001A4F1A">
              <w:rPr>
                <w:b/>
                <w:sz w:val="28"/>
              </w:rPr>
              <w:fldChar w:fldCharType="begin"/>
            </w:r>
            <w:r w:rsidRPr="001A4F1A">
              <w:rPr>
                <w:b/>
                <w:sz w:val="28"/>
              </w:rPr>
              <w:instrText xml:space="preserve"> DOCPROPERTY  Version  \* MERGEFORMAT </w:instrText>
            </w:r>
            <w:r w:rsidRPr="001A4F1A">
              <w:rPr>
                <w:b/>
                <w:sz w:val="28"/>
              </w:rPr>
              <w:fldChar w:fldCharType="separate"/>
            </w:r>
            <w:r w:rsidR="008A2FA1" w:rsidRPr="001A4F1A">
              <w:rPr>
                <w:b/>
                <w:noProof/>
                <w:sz w:val="28"/>
              </w:rPr>
              <w:t>1</w:t>
            </w:r>
            <w:r w:rsidR="00BD692E" w:rsidRPr="001A4F1A">
              <w:rPr>
                <w:b/>
                <w:noProof/>
                <w:sz w:val="28"/>
              </w:rPr>
              <w:t>6.</w:t>
            </w:r>
            <w:r w:rsidR="00197A18" w:rsidRPr="001A4F1A">
              <w:rPr>
                <w:b/>
                <w:noProof/>
                <w:sz w:val="28"/>
              </w:rPr>
              <w:t>0</w:t>
            </w:r>
            <w:r w:rsidR="00BD692E" w:rsidRPr="001A4F1A">
              <w:rPr>
                <w:b/>
                <w:noProof/>
                <w:sz w:val="28"/>
              </w:rPr>
              <w:t>.0</w:t>
            </w:r>
            <w:r w:rsidRPr="001A4F1A">
              <w:rPr>
                <w:b/>
                <w:noProof/>
                <w:sz w:val="28"/>
              </w:rPr>
              <w:fldChar w:fldCharType="end"/>
            </w:r>
          </w:p>
        </w:tc>
        <w:tc>
          <w:tcPr>
            <w:tcW w:w="143" w:type="dxa"/>
            <w:tcBorders>
              <w:right w:val="single" w:sz="4" w:space="0" w:color="auto"/>
            </w:tcBorders>
          </w:tcPr>
          <w:p w14:paraId="0E9CC785" w14:textId="77777777" w:rsidR="001E41F3" w:rsidRPr="001A4F1A" w:rsidRDefault="001E41F3">
            <w:pPr>
              <w:pStyle w:val="CRCoverPage"/>
              <w:spacing w:after="0"/>
              <w:rPr>
                <w:noProof/>
              </w:rPr>
            </w:pPr>
          </w:p>
        </w:tc>
      </w:tr>
      <w:tr w:rsidR="001E41F3" w:rsidRPr="001A4F1A" w14:paraId="5881A2ED" w14:textId="77777777" w:rsidTr="00547111">
        <w:tc>
          <w:tcPr>
            <w:tcW w:w="9641" w:type="dxa"/>
            <w:gridSpan w:val="9"/>
            <w:tcBorders>
              <w:left w:val="single" w:sz="4" w:space="0" w:color="auto"/>
              <w:right w:val="single" w:sz="4" w:space="0" w:color="auto"/>
            </w:tcBorders>
          </w:tcPr>
          <w:p w14:paraId="7D87A995" w14:textId="77777777" w:rsidR="001E41F3" w:rsidRPr="001A4F1A" w:rsidRDefault="001E41F3">
            <w:pPr>
              <w:pStyle w:val="CRCoverPage"/>
              <w:spacing w:after="0"/>
              <w:rPr>
                <w:noProof/>
              </w:rPr>
            </w:pPr>
          </w:p>
        </w:tc>
      </w:tr>
      <w:tr w:rsidR="001E41F3" w:rsidRPr="001A4F1A" w14:paraId="3CB0244E" w14:textId="77777777" w:rsidTr="00547111">
        <w:tc>
          <w:tcPr>
            <w:tcW w:w="9641" w:type="dxa"/>
            <w:gridSpan w:val="9"/>
            <w:tcBorders>
              <w:top w:val="single" w:sz="4" w:space="0" w:color="auto"/>
            </w:tcBorders>
          </w:tcPr>
          <w:p w14:paraId="00544A39" w14:textId="77777777" w:rsidR="001E41F3" w:rsidRPr="001A4F1A" w:rsidRDefault="001E41F3">
            <w:pPr>
              <w:pStyle w:val="CRCoverPage"/>
              <w:spacing w:after="0"/>
              <w:jc w:val="center"/>
              <w:rPr>
                <w:rFonts w:cs="Arial"/>
                <w:i/>
                <w:noProof/>
              </w:rPr>
            </w:pPr>
            <w:r w:rsidRPr="001A4F1A">
              <w:rPr>
                <w:rFonts w:cs="Arial"/>
                <w:i/>
                <w:noProof/>
              </w:rPr>
              <w:t xml:space="preserve">For </w:t>
            </w:r>
            <w:hyperlink r:id="rId9" w:anchor="_blank" w:history="1">
              <w:r w:rsidRPr="001A4F1A">
                <w:rPr>
                  <w:rStyle w:val="Hyperlink"/>
                  <w:rFonts w:cs="Arial"/>
                  <w:b/>
                  <w:i/>
                  <w:noProof/>
                  <w:color w:val="FF0000"/>
                </w:rPr>
                <w:t>HE</w:t>
              </w:r>
              <w:bookmarkStart w:id="0" w:name="_Hlt497126619"/>
              <w:r w:rsidRPr="001A4F1A">
                <w:rPr>
                  <w:rStyle w:val="Hyperlink"/>
                  <w:rFonts w:cs="Arial"/>
                  <w:b/>
                  <w:i/>
                  <w:noProof/>
                  <w:color w:val="FF0000"/>
                </w:rPr>
                <w:t>L</w:t>
              </w:r>
              <w:bookmarkEnd w:id="0"/>
              <w:r w:rsidRPr="001A4F1A">
                <w:rPr>
                  <w:rStyle w:val="Hyperlink"/>
                  <w:rFonts w:cs="Arial"/>
                  <w:b/>
                  <w:i/>
                  <w:noProof/>
                  <w:color w:val="FF0000"/>
                </w:rPr>
                <w:t>P</w:t>
              </w:r>
            </w:hyperlink>
            <w:r w:rsidRPr="001A4F1A">
              <w:rPr>
                <w:rFonts w:cs="Arial"/>
                <w:b/>
                <w:i/>
                <w:noProof/>
                <w:color w:val="FF0000"/>
              </w:rPr>
              <w:t xml:space="preserve"> </w:t>
            </w:r>
            <w:r w:rsidRPr="001A4F1A">
              <w:rPr>
                <w:rFonts w:cs="Arial"/>
                <w:i/>
                <w:noProof/>
              </w:rPr>
              <w:t>on using this form</w:t>
            </w:r>
            <w:r w:rsidR="0051580D" w:rsidRPr="001A4F1A">
              <w:rPr>
                <w:rFonts w:cs="Arial"/>
                <w:i/>
                <w:noProof/>
              </w:rPr>
              <w:t>: c</w:t>
            </w:r>
            <w:r w:rsidR="00F25D98" w:rsidRPr="001A4F1A">
              <w:rPr>
                <w:rFonts w:cs="Arial"/>
                <w:i/>
                <w:noProof/>
              </w:rPr>
              <w:t xml:space="preserve">omprehensive instructions can be found at </w:t>
            </w:r>
            <w:r w:rsidR="001B7A65" w:rsidRPr="001A4F1A">
              <w:rPr>
                <w:rFonts w:cs="Arial"/>
                <w:i/>
                <w:noProof/>
              </w:rPr>
              <w:br/>
            </w:r>
            <w:hyperlink r:id="rId10" w:history="1">
              <w:r w:rsidR="00DE34CF" w:rsidRPr="001A4F1A">
                <w:rPr>
                  <w:rStyle w:val="Hyperlink"/>
                  <w:rFonts w:cs="Arial"/>
                  <w:i/>
                  <w:noProof/>
                </w:rPr>
                <w:t>http://www.3gpp.org/Change-Requests</w:t>
              </w:r>
            </w:hyperlink>
            <w:r w:rsidR="00F25D98" w:rsidRPr="001A4F1A">
              <w:rPr>
                <w:rFonts w:cs="Arial"/>
                <w:i/>
                <w:noProof/>
              </w:rPr>
              <w:t>.</w:t>
            </w:r>
          </w:p>
        </w:tc>
      </w:tr>
      <w:tr w:rsidR="001E41F3" w:rsidRPr="001A4F1A" w14:paraId="23125327" w14:textId="77777777" w:rsidTr="00547111">
        <w:tc>
          <w:tcPr>
            <w:tcW w:w="9641" w:type="dxa"/>
            <w:gridSpan w:val="9"/>
          </w:tcPr>
          <w:p w14:paraId="4C6D95A2" w14:textId="77777777" w:rsidR="001E41F3" w:rsidRPr="001A4F1A" w:rsidRDefault="001E41F3">
            <w:pPr>
              <w:pStyle w:val="CRCoverPage"/>
              <w:spacing w:after="0"/>
              <w:rPr>
                <w:noProof/>
                <w:sz w:val="8"/>
                <w:szCs w:val="8"/>
              </w:rPr>
            </w:pPr>
          </w:p>
        </w:tc>
      </w:tr>
    </w:tbl>
    <w:p w14:paraId="110CB6D8" w14:textId="77777777" w:rsidR="001E41F3" w:rsidRPr="001A4F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4F1A" w14:paraId="009EA7DC" w14:textId="77777777" w:rsidTr="00A7671C">
        <w:tc>
          <w:tcPr>
            <w:tcW w:w="2835" w:type="dxa"/>
          </w:tcPr>
          <w:p w14:paraId="2FCF2E5F" w14:textId="77777777" w:rsidR="00F25D98" w:rsidRPr="001A4F1A" w:rsidRDefault="00F25D98" w:rsidP="001E41F3">
            <w:pPr>
              <w:pStyle w:val="CRCoverPage"/>
              <w:tabs>
                <w:tab w:val="right" w:pos="2751"/>
              </w:tabs>
              <w:spacing w:after="0"/>
              <w:rPr>
                <w:b/>
                <w:i/>
                <w:noProof/>
              </w:rPr>
            </w:pPr>
            <w:r w:rsidRPr="001A4F1A">
              <w:rPr>
                <w:b/>
                <w:i/>
                <w:noProof/>
              </w:rPr>
              <w:t>Proposed change</w:t>
            </w:r>
            <w:r w:rsidR="00A7671C" w:rsidRPr="001A4F1A">
              <w:rPr>
                <w:b/>
                <w:i/>
                <w:noProof/>
              </w:rPr>
              <w:t xml:space="preserve"> </w:t>
            </w:r>
            <w:r w:rsidRPr="001A4F1A">
              <w:rPr>
                <w:b/>
                <w:i/>
                <w:noProof/>
              </w:rPr>
              <w:t>affects:</w:t>
            </w:r>
          </w:p>
        </w:tc>
        <w:tc>
          <w:tcPr>
            <w:tcW w:w="1418" w:type="dxa"/>
          </w:tcPr>
          <w:p w14:paraId="3A32CB4D" w14:textId="77777777" w:rsidR="00F25D98" w:rsidRPr="001A4F1A" w:rsidRDefault="00F25D98" w:rsidP="001E41F3">
            <w:pPr>
              <w:pStyle w:val="CRCoverPage"/>
              <w:spacing w:after="0"/>
              <w:jc w:val="right"/>
              <w:rPr>
                <w:noProof/>
              </w:rPr>
            </w:pPr>
            <w:r w:rsidRPr="001A4F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1A4F1A"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1A4F1A" w:rsidRDefault="00F25D98" w:rsidP="001E41F3">
            <w:pPr>
              <w:pStyle w:val="CRCoverPage"/>
              <w:spacing w:after="0"/>
              <w:jc w:val="right"/>
              <w:rPr>
                <w:noProof/>
                <w:u w:val="single"/>
              </w:rPr>
            </w:pPr>
            <w:r w:rsidRPr="001A4F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1A4F1A" w:rsidRDefault="00F25D98" w:rsidP="001E41F3">
            <w:pPr>
              <w:pStyle w:val="CRCoverPage"/>
              <w:spacing w:after="0"/>
              <w:jc w:val="center"/>
              <w:rPr>
                <w:b/>
                <w:caps/>
                <w:noProof/>
              </w:rPr>
            </w:pPr>
          </w:p>
        </w:tc>
        <w:tc>
          <w:tcPr>
            <w:tcW w:w="2126" w:type="dxa"/>
          </w:tcPr>
          <w:p w14:paraId="5F799302" w14:textId="77777777" w:rsidR="00F25D98" w:rsidRPr="001A4F1A" w:rsidRDefault="00F25D98" w:rsidP="001E41F3">
            <w:pPr>
              <w:pStyle w:val="CRCoverPage"/>
              <w:spacing w:after="0"/>
              <w:jc w:val="right"/>
              <w:rPr>
                <w:noProof/>
                <w:u w:val="single"/>
              </w:rPr>
            </w:pPr>
            <w:r w:rsidRPr="001A4F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1A4F1A" w:rsidRDefault="00F25D98" w:rsidP="001E41F3">
            <w:pPr>
              <w:pStyle w:val="CRCoverPage"/>
              <w:spacing w:after="0"/>
              <w:jc w:val="center"/>
              <w:rPr>
                <w:b/>
                <w:caps/>
                <w:noProof/>
              </w:rPr>
            </w:pPr>
          </w:p>
        </w:tc>
        <w:tc>
          <w:tcPr>
            <w:tcW w:w="1418" w:type="dxa"/>
            <w:tcBorders>
              <w:left w:val="nil"/>
            </w:tcBorders>
          </w:tcPr>
          <w:p w14:paraId="48719ADF" w14:textId="77777777" w:rsidR="00F25D98" w:rsidRPr="001A4F1A" w:rsidRDefault="00F25D98" w:rsidP="001E41F3">
            <w:pPr>
              <w:pStyle w:val="CRCoverPage"/>
              <w:spacing w:after="0"/>
              <w:jc w:val="right"/>
              <w:rPr>
                <w:noProof/>
              </w:rPr>
            </w:pPr>
            <w:r w:rsidRPr="001A4F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1A4F1A" w:rsidRDefault="00F25D98" w:rsidP="001E41F3">
            <w:pPr>
              <w:pStyle w:val="CRCoverPage"/>
              <w:spacing w:after="0"/>
              <w:jc w:val="center"/>
              <w:rPr>
                <w:b/>
                <w:bCs/>
                <w:caps/>
                <w:noProof/>
              </w:rPr>
            </w:pPr>
          </w:p>
        </w:tc>
      </w:tr>
    </w:tbl>
    <w:p w14:paraId="619A5DF7" w14:textId="77777777" w:rsidR="001E41F3" w:rsidRPr="001A4F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4F1A" w14:paraId="5FAD8361" w14:textId="77777777" w:rsidTr="00547111">
        <w:tc>
          <w:tcPr>
            <w:tcW w:w="9640" w:type="dxa"/>
            <w:gridSpan w:val="11"/>
          </w:tcPr>
          <w:p w14:paraId="7A13ABAA" w14:textId="77777777" w:rsidR="001E41F3" w:rsidRPr="001A4F1A" w:rsidRDefault="001E41F3">
            <w:pPr>
              <w:pStyle w:val="CRCoverPage"/>
              <w:spacing w:after="0"/>
              <w:rPr>
                <w:noProof/>
                <w:sz w:val="8"/>
                <w:szCs w:val="8"/>
              </w:rPr>
            </w:pPr>
          </w:p>
        </w:tc>
      </w:tr>
      <w:tr w:rsidR="001E41F3" w:rsidRPr="001A4F1A" w14:paraId="273F97E7" w14:textId="77777777" w:rsidTr="00547111">
        <w:tc>
          <w:tcPr>
            <w:tcW w:w="1843" w:type="dxa"/>
            <w:tcBorders>
              <w:top w:val="single" w:sz="4" w:space="0" w:color="auto"/>
              <w:left w:val="single" w:sz="4" w:space="0" w:color="auto"/>
            </w:tcBorders>
          </w:tcPr>
          <w:p w14:paraId="1E960C5D" w14:textId="77777777" w:rsidR="001E41F3" w:rsidRPr="001A4F1A" w:rsidRDefault="001E41F3">
            <w:pPr>
              <w:pStyle w:val="CRCoverPage"/>
              <w:tabs>
                <w:tab w:val="right" w:pos="1759"/>
              </w:tabs>
              <w:spacing w:after="0"/>
              <w:rPr>
                <w:b/>
                <w:i/>
                <w:noProof/>
              </w:rPr>
            </w:pPr>
            <w:r w:rsidRPr="001A4F1A">
              <w:rPr>
                <w:b/>
                <w:i/>
                <w:noProof/>
              </w:rPr>
              <w:t>Title:</w:t>
            </w:r>
            <w:r w:rsidRPr="001A4F1A">
              <w:rPr>
                <w:b/>
                <w:i/>
                <w:noProof/>
              </w:rPr>
              <w:tab/>
            </w:r>
          </w:p>
        </w:tc>
        <w:tc>
          <w:tcPr>
            <w:tcW w:w="7797" w:type="dxa"/>
            <w:gridSpan w:val="10"/>
            <w:tcBorders>
              <w:top w:val="single" w:sz="4" w:space="0" w:color="auto"/>
              <w:right w:val="single" w:sz="4" w:space="0" w:color="auto"/>
            </w:tcBorders>
            <w:shd w:val="pct30" w:color="FFFF00" w:fill="auto"/>
          </w:tcPr>
          <w:p w14:paraId="7D650361" w14:textId="7B2A52A5" w:rsidR="001E41F3" w:rsidRPr="001A4F1A" w:rsidRDefault="000F2698">
            <w:pPr>
              <w:pStyle w:val="CRCoverPage"/>
              <w:spacing w:after="0"/>
              <w:ind w:left="100"/>
              <w:rPr>
                <w:noProof/>
              </w:rPr>
            </w:pPr>
            <w:r w:rsidRPr="001A4F1A">
              <w:t>DNN/</w:t>
            </w:r>
            <w:r w:rsidR="00197A18" w:rsidRPr="001A4F1A">
              <w:t>PDU usage for generic XCAP procedure</w:t>
            </w:r>
          </w:p>
        </w:tc>
      </w:tr>
      <w:tr w:rsidR="001E41F3" w:rsidRPr="001A4F1A" w14:paraId="4F315895" w14:textId="77777777" w:rsidTr="00547111">
        <w:tc>
          <w:tcPr>
            <w:tcW w:w="1843" w:type="dxa"/>
            <w:tcBorders>
              <w:left w:val="single" w:sz="4" w:space="0" w:color="auto"/>
            </w:tcBorders>
          </w:tcPr>
          <w:p w14:paraId="4DB32F8A" w14:textId="77777777" w:rsidR="001E41F3" w:rsidRPr="001A4F1A"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1A4F1A" w:rsidRDefault="001E41F3">
            <w:pPr>
              <w:pStyle w:val="CRCoverPage"/>
              <w:spacing w:after="0"/>
              <w:rPr>
                <w:noProof/>
                <w:sz w:val="8"/>
                <w:szCs w:val="8"/>
              </w:rPr>
            </w:pPr>
          </w:p>
        </w:tc>
      </w:tr>
      <w:tr w:rsidR="001E41F3" w:rsidRPr="001A4F1A" w14:paraId="01899E79" w14:textId="77777777" w:rsidTr="00547111">
        <w:tc>
          <w:tcPr>
            <w:tcW w:w="1843" w:type="dxa"/>
            <w:tcBorders>
              <w:left w:val="single" w:sz="4" w:space="0" w:color="auto"/>
            </w:tcBorders>
          </w:tcPr>
          <w:p w14:paraId="33202A2A" w14:textId="77777777" w:rsidR="001E41F3" w:rsidRPr="001A4F1A" w:rsidRDefault="001E41F3">
            <w:pPr>
              <w:pStyle w:val="CRCoverPage"/>
              <w:tabs>
                <w:tab w:val="right" w:pos="1759"/>
              </w:tabs>
              <w:spacing w:after="0"/>
              <w:rPr>
                <w:b/>
                <w:i/>
                <w:noProof/>
              </w:rPr>
            </w:pPr>
            <w:r w:rsidRPr="001A4F1A">
              <w:rPr>
                <w:b/>
                <w:i/>
                <w:noProof/>
              </w:rPr>
              <w:t>Source to WG:</w:t>
            </w:r>
          </w:p>
        </w:tc>
        <w:tc>
          <w:tcPr>
            <w:tcW w:w="7797" w:type="dxa"/>
            <w:gridSpan w:val="10"/>
            <w:tcBorders>
              <w:right w:val="single" w:sz="4" w:space="0" w:color="auto"/>
            </w:tcBorders>
            <w:shd w:val="pct30" w:color="FFFF00" w:fill="auto"/>
          </w:tcPr>
          <w:p w14:paraId="73FE6585" w14:textId="77777777" w:rsidR="001E41F3" w:rsidRPr="001A4F1A" w:rsidRDefault="005E0AC0">
            <w:pPr>
              <w:pStyle w:val="CRCoverPage"/>
              <w:spacing w:after="0"/>
              <w:ind w:left="100"/>
              <w:rPr>
                <w:noProof/>
              </w:rPr>
            </w:pPr>
            <w:r>
              <w:fldChar w:fldCharType="begin"/>
            </w:r>
            <w:r>
              <w:instrText xml:space="preserve"> DOCPROPERTY  SourceIfWg  \* MERGEFORMAT </w:instrText>
            </w:r>
            <w:r>
              <w:fldChar w:fldCharType="separate"/>
            </w:r>
            <w:r w:rsidR="00084C8B" w:rsidRPr="001A4F1A">
              <w:rPr>
                <w:noProof/>
              </w:rPr>
              <w:t>Ericsson</w:t>
            </w:r>
            <w:r>
              <w:rPr>
                <w:noProof/>
              </w:rPr>
              <w:fldChar w:fldCharType="end"/>
            </w:r>
          </w:p>
        </w:tc>
      </w:tr>
      <w:tr w:rsidR="001E41F3" w:rsidRPr="001A4F1A" w14:paraId="593653C0" w14:textId="77777777" w:rsidTr="00547111">
        <w:tc>
          <w:tcPr>
            <w:tcW w:w="1843" w:type="dxa"/>
            <w:tcBorders>
              <w:left w:val="single" w:sz="4" w:space="0" w:color="auto"/>
            </w:tcBorders>
          </w:tcPr>
          <w:p w14:paraId="179144E0" w14:textId="77777777" w:rsidR="001E41F3" w:rsidRPr="001A4F1A" w:rsidRDefault="001E41F3">
            <w:pPr>
              <w:pStyle w:val="CRCoverPage"/>
              <w:tabs>
                <w:tab w:val="right" w:pos="1759"/>
              </w:tabs>
              <w:spacing w:after="0"/>
              <w:rPr>
                <w:b/>
                <w:i/>
                <w:noProof/>
              </w:rPr>
            </w:pPr>
            <w:r w:rsidRPr="001A4F1A">
              <w:rPr>
                <w:b/>
                <w:i/>
                <w:noProof/>
              </w:rPr>
              <w:t>Source to TSG:</w:t>
            </w:r>
          </w:p>
        </w:tc>
        <w:tc>
          <w:tcPr>
            <w:tcW w:w="7797" w:type="dxa"/>
            <w:gridSpan w:val="10"/>
            <w:tcBorders>
              <w:right w:val="single" w:sz="4" w:space="0" w:color="auto"/>
            </w:tcBorders>
            <w:shd w:val="pct30" w:color="FFFF00" w:fill="auto"/>
          </w:tcPr>
          <w:p w14:paraId="3B0C12B4" w14:textId="77777777" w:rsidR="001E41F3" w:rsidRPr="001A4F1A" w:rsidRDefault="005E0AC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1A4F1A">
              <w:rPr>
                <w:noProof/>
              </w:rPr>
              <w:t>R5</w:t>
            </w:r>
            <w:r>
              <w:rPr>
                <w:noProof/>
              </w:rPr>
              <w:fldChar w:fldCharType="end"/>
            </w:r>
          </w:p>
        </w:tc>
      </w:tr>
      <w:tr w:rsidR="001E41F3" w:rsidRPr="001A4F1A" w14:paraId="7EA1B90B" w14:textId="77777777" w:rsidTr="00547111">
        <w:tc>
          <w:tcPr>
            <w:tcW w:w="1843" w:type="dxa"/>
            <w:tcBorders>
              <w:left w:val="single" w:sz="4" w:space="0" w:color="auto"/>
            </w:tcBorders>
          </w:tcPr>
          <w:p w14:paraId="1437D281" w14:textId="77777777" w:rsidR="001E41F3" w:rsidRPr="001A4F1A"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1A4F1A" w:rsidRDefault="001E41F3">
            <w:pPr>
              <w:pStyle w:val="CRCoverPage"/>
              <w:spacing w:after="0"/>
              <w:rPr>
                <w:noProof/>
                <w:sz w:val="8"/>
                <w:szCs w:val="8"/>
              </w:rPr>
            </w:pPr>
          </w:p>
        </w:tc>
      </w:tr>
      <w:tr w:rsidR="001E41F3" w:rsidRPr="001A4F1A" w14:paraId="0D0D7666" w14:textId="77777777" w:rsidTr="00547111">
        <w:tc>
          <w:tcPr>
            <w:tcW w:w="1843" w:type="dxa"/>
            <w:tcBorders>
              <w:left w:val="single" w:sz="4" w:space="0" w:color="auto"/>
            </w:tcBorders>
          </w:tcPr>
          <w:p w14:paraId="1D44E4CB" w14:textId="77777777" w:rsidR="001E41F3" w:rsidRPr="001A4F1A" w:rsidRDefault="001E41F3">
            <w:pPr>
              <w:pStyle w:val="CRCoverPage"/>
              <w:tabs>
                <w:tab w:val="right" w:pos="1759"/>
              </w:tabs>
              <w:spacing w:after="0"/>
              <w:rPr>
                <w:b/>
                <w:i/>
                <w:noProof/>
              </w:rPr>
            </w:pPr>
            <w:r w:rsidRPr="001A4F1A">
              <w:rPr>
                <w:b/>
                <w:i/>
                <w:noProof/>
              </w:rPr>
              <w:t>Work item code</w:t>
            </w:r>
            <w:r w:rsidR="0051580D" w:rsidRPr="001A4F1A">
              <w:rPr>
                <w:b/>
                <w:i/>
                <w:noProof/>
              </w:rPr>
              <w:t>:</w:t>
            </w:r>
          </w:p>
        </w:tc>
        <w:tc>
          <w:tcPr>
            <w:tcW w:w="3686" w:type="dxa"/>
            <w:gridSpan w:val="5"/>
            <w:shd w:val="pct30" w:color="FFFF00" w:fill="auto"/>
          </w:tcPr>
          <w:p w14:paraId="7709F4B8" w14:textId="7A80FCE6" w:rsidR="001E41F3" w:rsidRPr="001A4F1A" w:rsidRDefault="005E0AC0">
            <w:pPr>
              <w:pStyle w:val="CRCoverPage"/>
              <w:spacing w:after="0"/>
              <w:ind w:left="100"/>
              <w:rPr>
                <w:noProof/>
              </w:rPr>
            </w:pPr>
            <w:r>
              <w:fldChar w:fldCharType="begin"/>
            </w:r>
            <w:r>
              <w:instrText xml:space="preserve"> DOCPROPERTY  RelatedWis  \* MERGEFORMAT </w:instrText>
            </w:r>
            <w:r>
              <w:fldChar w:fldCharType="separate"/>
            </w:r>
            <w:r w:rsidR="00BD692E" w:rsidRPr="001A4F1A">
              <w:rPr>
                <w:noProof/>
              </w:rPr>
              <w:t>5GS_NR_LTE-UEConTest</w:t>
            </w:r>
            <w:r>
              <w:rPr>
                <w:noProof/>
              </w:rPr>
              <w:fldChar w:fldCharType="end"/>
            </w:r>
          </w:p>
        </w:tc>
        <w:tc>
          <w:tcPr>
            <w:tcW w:w="567" w:type="dxa"/>
            <w:tcBorders>
              <w:left w:val="nil"/>
            </w:tcBorders>
          </w:tcPr>
          <w:p w14:paraId="53FE20CB" w14:textId="77777777" w:rsidR="001E41F3" w:rsidRPr="001A4F1A" w:rsidRDefault="001E41F3">
            <w:pPr>
              <w:pStyle w:val="CRCoverPage"/>
              <w:spacing w:after="0"/>
              <w:ind w:right="100"/>
              <w:rPr>
                <w:noProof/>
              </w:rPr>
            </w:pPr>
          </w:p>
        </w:tc>
        <w:tc>
          <w:tcPr>
            <w:tcW w:w="1417" w:type="dxa"/>
            <w:gridSpan w:val="3"/>
            <w:tcBorders>
              <w:left w:val="nil"/>
            </w:tcBorders>
          </w:tcPr>
          <w:p w14:paraId="573CDF97" w14:textId="77777777" w:rsidR="001E41F3" w:rsidRPr="001A4F1A" w:rsidRDefault="001E41F3">
            <w:pPr>
              <w:pStyle w:val="CRCoverPage"/>
              <w:spacing w:after="0"/>
              <w:jc w:val="right"/>
              <w:rPr>
                <w:noProof/>
              </w:rPr>
            </w:pPr>
            <w:r w:rsidRPr="001A4F1A">
              <w:rPr>
                <w:b/>
                <w:i/>
                <w:noProof/>
              </w:rPr>
              <w:t>Date:</w:t>
            </w:r>
          </w:p>
        </w:tc>
        <w:tc>
          <w:tcPr>
            <w:tcW w:w="2127" w:type="dxa"/>
            <w:tcBorders>
              <w:right w:val="single" w:sz="4" w:space="0" w:color="auto"/>
            </w:tcBorders>
            <w:shd w:val="pct30" w:color="FFFF00" w:fill="auto"/>
          </w:tcPr>
          <w:p w14:paraId="555A8782" w14:textId="157043E0" w:rsidR="001E41F3" w:rsidRPr="001A4F1A" w:rsidRDefault="005E0AC0">
            <w:pPr>
              <w:pStyle w:val="CRCoverPage"/>
              <w:spacing w:after="0"/>
              <w:ind w:left="100"/>
              <w:rPr>
                <w:noProof/>
              </w:rPr>
            </w:pPr>
            <w:r>
              <w:fldChar w:fldCharType="begin"/>
            </w:r>
            <w:r>
              <w:instrText xml:space="preserve"> DOCPROPERTY  ResDate  \* MERGEFORMAT </w:instrText>
            </w:r>
            <w:r>
              <w:fldChar w:fldCharType="separate"/>
            </w:r>
            <w:r w:rsidR="00084C8B" w:rsidRPr="001A4F1A">
              <w:rPr>
                <w:noProof/>
              </w:rPr>
              <w:t>202</w:t>
            </w:r>
            <w:r w:rsidR="00CC470D" w:rsidRPr="001A4F1A">
              <w:rPr>
                <w:noProof/>
              </w:rPr>
              <w:t>1</w:t>
            </w:r>
            <w:r w:rsidR="00084C8B" w:rsidRPr="001A4F1A">
              <w:rPr>
                <w:noProof/>
              </w:rPr>
              <w:t>-</w:t>
            </w:r>
            <w:r w:rsidR="001A4F1A" w:rsidRPr="001A4F1A">
              <w:rPr>
                <w:noProof/>
              </w:rPr>
              <w:t>10-29</w:t>
            </w:r>
            <w:r>
              <w:rPr>
                <w:noProof/>
              </w:rPr>
              <w:fldChar w:fldCharType="end"/>
            </w:r>
          </w:p>
        </w:tc>
      </w:tr>
      <w:tr w:rsidR="001E41F3" w:rsidRPr="001A4F1A" w14:paraId="0B2BE7F0" w14:textId="77777777" w:rsidTr="00547111">
        <w:tc>
          <w:tcPr>
            <w:tcW w:w="1843" w:type="dxa"/>
            <w:tcBorders>
              <w:left w:val="single" w:sz="4" w:space="0" w:color="auto"/>
            </w:tcBorders>
          </w:tcPr>
          <w:p w14:paraId="5883D74F" w14:textId="77777777" w:rsidR="001E41F3" w:rsidRPr="001A4F1A" w:rsidRDefault="001E41F3">
            <w:pPr>
              <w:pStyle w:val="CRCoverPage"/>
              <w:spacing w:after="0"/>
              <w:rPr>
                <w:b/>
                <w:i/>
                <w:noProof/>
                <w:sz w:val="8"/>
                <w:szCs w:val="8"/>
              </w:rPr>
            </w:pPr>
          </w:p>
        </w:tc>
        <w:tc>
          <w:tcPr>
            <w:tcW w:w="1986" w:type="dxa"/>
            <w:gridSpan w:val="4"/>
          </w:tcPr>
          <w:p w14:paraId="54E7CAA3" w14:textId="77777777" w:rsidR="001E41F3" w:rsidRPr="001A4F1A" w:rsidRDefault="001E41F3">
            <w:pPr>
              <w:pStyle w:val="CRCoverPage"/>
              <w:spacing w:after="0"/>
              <w:rPr>
                <w:noProof/>
                <w:sz w:val="8"/>
                <w:szCs w:val="8"/>
              </w:rPr>
            </w:pPr>
          </w:p>
        </w:tc>
        <w:tc>
          <w:tcPr>
            <w:tcW w:w="2267" w:type="dxa"/>
            <w:gridSpan w:val="2"/>
          </w:tcPr>
          <w:p w14:paraId="5B55C05B" w14:textId="77777777" w:rsidR="001E41F3" w:rsidRPr="001A4F1A" w:rsidRDefault="001E41F3">
            <w:pPr>
              <w:pStyle w:val="CRCoverPage"/>
              <w:spacing w:after="0"/>
              <w:rPr>
                <w:noProof/>
                <w:sz w:val="8"/>
                <w:szCs w:val="8"/>
              </w:rPr>
            </w:pPr>
          </w:p>
        </w:tc>
        <w:tc>
          <w:tcPr>
            <w:tcW w:w="1417" w:type="dxa"/>
            <w:gridSpan w:val="3"/>
          </w:tcPr>
          <w:p w14:paraId="03C1478B" w14:textId="77777777" w:rsidR="001E41F3" w:rsidRPr="001A4F1A"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1A4F1A" w:rsidRDefault="001E41F3">
            <w:pPr>
              <w:pStyle w:val="CRCoverPage"/>
              <w:spacing w:after="0"/>
              <w:rPr>
                <w:noProof/>
                <w:sz w:val="8"/>
                <w:szCs w:val="8"/>
              </w:rPr>
            </w:pPr>
          </w:p>
        </w:tc>
      </w:tr>
      <w:tr w:rsidR="001E41F3" w:rsidRPr="001A4F1A" w14:paraId="5F71985D" w14:textId="77777777" w:rsidTr="00547111">
        <w:trPr>
          <w:cantSplit/>
        </w:trPr>
        <w:tc>
          <w:tcPr>
            <w:tcW w:w="1843" w:type="dxa"/>
            <w:tcBorders>
              <w:left w:val="single" w:sz="4" w:space="0" w:color="auto"/>
            </w:tcBorders>
          </w:tcPr>
          <w:p w14:paraId="2E6D98E3" w14:textId="77777777" w:rsidR="001E41F3" w:rsidRPr="001A4F1A" w:rsidRDefault="001E41F3">
            <w:pPr>
              <w:pStyle w:val="CRCoverPage"/>
              <w:tabs>
                <w:tab w:val="right" w:pos="1759"/>
              </w:tabs>
              <w:spacing w:after="0"/>
              <w:rPr>
                <w:b/>
                <w:i/>
                <w:noProof/>
              </w:rPr>
            </w:pPr>
            <w:r w:rsidRPr="001A4F1A">
              <w:rPr>
                <w:b/>
                <w:i/>
                <w:noProof/>
              </w:rPr>
              <w:t>Category:</w:t>
            </w:r>
          </w:p>
        </w:tc>
        <w:tc>
          <w:tcPr>
            <w:tcW w:w="851" w:type="dxa"/>
            <w:shd w:val="pct30" w:color="FFFF00" w:fill="auto"/>
          </w:tcPr>
          <w:p w14:paraId="3D8F06DE" w14:textId="77777777" w:rsidR="001E41F3" w:rsidRPr="001A4F1A" w:rsidRDefault="005E0AC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1A4F1A">
              <w:rPr>
                <w:b/>
                <w:noProof/>
              </w:rPr>
              <w:t>F</w:t>
            </w:r>
            <w:r>
              <w:rPr>
                <w:b/>
                <w:noProof/>
              </w:rPr>
              <w:fldChar w:fldCharType="end"/>
            </w:r>
          </w:p>
        </w:tc>
        <w:tc>
          <w:tcPr>
            <w:tcW w:w="3402" w:type="dxa"/>
            <w:gridSpan w:val="5"/>
            <w:tcBorders>
              <w:left w:val="nil"/>
            </w:tcBorders>
          </w:tcPr>
          <w:p w14:paraId="33075AA6" w14:textId="77777777" w:rsidR="001E41F3" w:rsidRPr="001A4F1A" w:rsidRDefault="001E41F3">
            <w:pPr>
              <w:pStyle w:val="CRCoverPage"/>
              <w:spacing w:after="0"/>
              <w:rPr>
                <w:noProof/>
              </w:rPr>
            </w:pPr>
          </w:p>
        </w:tc>
        <w:tc>
          <w:tcPr>
            <w:tcW w:w="1417" w:type="dxa"/>
            <w:gridSpan w:val="3"/>
            <w:tcBorders>
              <w:left w:val="nil"/>
            </w:tcBorders>
          </w:tcPr>
          <w:p w14:paraId="3C2D70A4" w14:textId="77777777" w:rsidR="001E41F3" w:rsidRPr="001A4F1A" w:rsidRDefault="001E41F3">
            <w:pPr>
              <w:pStyle w:val="CRCoverPage"/>
              <w:spacing w:after="0"/>
              <w:jc w:val="right"/>
              <w:rPr>
                <w:b/>
                <w:i/>
                <w:noProof/>
              </w:rPr>
            </w:pPr>
            <w:r w:rsidRPr="001A4F1A">
              <w:rPr>
                <w:b/>
                <w:i/>
                <w:noProof/>
              </w:rPr>
              <w:t>Release:</w:t>
            </w:r>
          </w:p>
        </w:tc>
        <w:tc>
          <w:tcPr>
            <w:tcW w:w="2127" w:type="dxa"/>
            <w:tcBorders>
              <w:right w:val="single" w:sz="4" w:space="0" w:color="auto"/>
            </w:tcBorders>
            <w:shd w:val="pct30" w:color="FFFF00" w:fill="auto"/>
          </w:tcPr>
          <w:p w14:paraId="3647115B" w14:textId="39D6F6F2" w:rsidR="001E41F3" w:rsidRPr="001A4F1A" w:rsidRDefault="005E0AC0">
            <w:pPr>
              <w:pStyle w:val="CRCoverPage"/>
              <w:spacing w:after="0"/>
              <w:ind w:left="100"/>
              <w:rPr>
                <w:noProof/>
              </w:rPr>
            </w:pPr>
            <w:r>
              <w:fldChar w:fldCharType="begin"/>
            </w:r>
            <w:r>
              <w:instrText xml:space="preserve"> DOCPROPERTY  Release  \* MERGEFORMAT </w:instrText>
            </w:r>
            <w:r>
              <w:fldChar w:fldCharType="separate"/>
            </w:r>
            <w:r w:rsidR="00084C8B" w:rsidRPr="001A4F1A">
              <w:rPr>
                <w:noProof/>
              </w:rPr>
              <w:t>Rel-1</w:t>
            </w:r>
            <w:r w:rsidR="00BD692E" w:rsidRPr="001A4F1A">
              <w:rPr>
                <w:noProof/>
              </w:rPr>
              <w:t>6</w:t>
            </w:r>
            <w:r>
              <w:rPr>
                <w:noProof/>
              </w:rPr>
              <w:fldChar w:fldCharType="end"/>
            </w:r>
          </w:p>
        </w:tc>
      </w:tr>
      <w:tr w:rsidR="001E41F3" w:rsidRPr="001A4F1A" w14:paraId="6535FED3" w14:textId="77777777" w:rsidTr="00547111">
        <w:tc>
          <w:tcPr>
            <w:tcW w:w="1843" w:type="dxa"/>
            <w:tcBorders>
              <w:left w:val="single" w:sz="4" w:space="0" w:color="auto"/>
              <w:bottom w:val="single" w:sz="4" w:space="0" w:color="auto"/>
            </w:tcBorders>
          </w:tcPr>
          <w:p w14:paraId="23EF0C7E" w14:textId="77777777" w:rsidR="001E41F3" w:rsidRPr="001A4F1A"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1A4F1A" w:rsidRDefault="001E41F3">
            <w:pPr>
              <w:pStyle w:val="CRCoverPage"/>
              <w:spacing w:after="0"/>
              <w:ind w:left="383" w:hanging="383"/>
              <w:rPr>
                <w:i/>
                <w:noProof/>
                <w:sz w:val="18"/>
              </w:rPr>
            </w:pPr>
            <w:r w:rsidRPr="001A4F1A">
              <w:rPr>
                <w:i/>
                <w:noProof/>
                <w:sz w:val="18"/>
              </w:rPr>
              <w:t xml:space="preserve">Use </w:t>
            </w:r>
            <w:r w:rsidRPr="001A4F1A">
              <w:rPr>
                <w:i/>
                <w:noProof/>
                <w:sz w:val="18"/>
                <w:u w:val="single"/>
              </w:rPr>
              <w:t>one</w:t>
            </w:r>
            <w:r w:rsidRPr="001A4F1A">
              <w:rPr>
                <w:i/>
                <w:noProof/>
                <w:sz w:val="18"/>
              </w:rPr>
              <w:t xml:space="preserve"> of the following categories:</w:t>
            </w:r>
            <w:r w:rsidRPr="001A4F1A">
              <w:rPr>
                <w:b/>
                <w:i/>
                <w:noProof/>
                <w:sz w:val="18"/>
              </w:rPr>
              <w:br/>
              <w:t>F</w:t>
            </w:r>
            <w:r w:rsidRPr="001A4F1A">
              <w:rPr>
                <w:i/>
                <w:noProof/>
                <w:sz w:val="18"/>
              </w:rPr>
              <w:t xml:space="preserve">  (correction)</w:t>
            </w:r>
            <w:r w:rsidRPr="001A4F1A">
              <w:rPr>
                <w:i/>
                <w:noProof/>
                <w:sz w:val="18"/>
              </w:rPr>
              <w:br/>
            </w:r>
            <w:r w:rsidRPr="001A4F1A">
              <w:rPr>
                <w:b/>
                <w:i/>
                <w:noProof/>
                <w:sz w:val="18"/>
              </w:rPr>
              <w:t>A</w:t>
            </w:r>
            <w:r w:rsidRPr="001A4F1A">
              <w:rPr>
                <w:i/>
                <w:noProof/>
                <w:sz w:val="18"/>
              </w:rPr>
              <w:t xml:space="preserve">  (</w:t>
            </w:r>
            <w:r w:rsidR="00DE34CF" w:rsidRPr="001A4F1A">
              <w:rPr>
                <w:i/>
                <w:noProof/>
                <w:sz w:val="18"/>
              </w:rPr>
              <w:t xml:space="preserve">mirror </w:t>
            </w:r>
            <w:r w:rsidRPr="001A4F1A">
              <w:rPr>
                <w:i/>
                <w:noProof/>
                <w:sz w:val="18"/>
              </w:rPr>
              <w:t>correspond</w:t>
            </w:r>
            <w:r w:rsidR="00DE34CF" w:rsidRPr="001A4F1A">
              <w:rPr>
                <w:i/>
                <w:noProof/>
                <w:sz w:val="18"/>
              </w:rPr>
              <w:t xml:space="preserve">ing </w:t>
            </w:r>
            <w:r w:rsidRPr="001A4F1A">
              <w:rPr>
                <w:i/>
                <w:noProof/>
                <w:sz w:val="18"/>
              </w:rPr>
              <w:t xml:space="preserve">to a </w:t>
            </w:r>
            <w:r w:rsidR="00DE34CF" w:rsidRPr="001A4F1A">
              <w:rPr>
                <w:i/>
                <w:noProof/>
                <w:sz w:val="18"/>
              </w:rPr>
              <w:t xml:space="preserve">change </w:t>
            </w:r>
            <w:r w:rsidRPr="001A4F1A">
              <w:rPr>
                <w:i/>
                <w:noProof/>
                <w:sz w:val="18"/>
              </w:rPr>
              <w:t xml:space="preserve">in an earlier </w:t>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00665C47" w:rsidRPr="001A4F1A">
              <w:rPr>
                <w:i/>
                <w:noProof/>
                <w:sz w:val="18"/>
              </w:rPr>
              <w:tab/>
            </w:r>
            <w:r w:rsidRPr="001A4F1A">
              <w:rPr>
                <w:i/>
                <w:noProof/>
                <w:sz w:val="18"/>
              </w:rPr>
              <w:t>release)</w:t>
            </w:r>
            <w:r w:rsidRPr="001A4F1A">
              <w:rPr>
                <w:i/>
                <w:noProof/>
                <w:sz w:val="18"/>
              </w:rPr>
              <w:br/>
            </w:r>
            <w:r w:rsidRPr="001A4F1A">
              <w:rPr>
                <w:b/>
                <w:i/>
                <w:noProof/>
                <w:sz w:val="18"/>
              </w:rPr>
              <w:t>B</w:t>
            </w:r>
            <w:r w:rsidRPr="001A4F1A">
              <w:rPr>
                <w:i/>
                <w:noProof/>
                <w:sz w:val="18"/>
              </w:rPr>
              <w:t xml:space="preserve">  (addition of feature), </w:t>
            </w:r>
            <w:r w:rsidRPr="001A4F1A">
              <w:rPr>
                <w:i/>
                <w:noProof/>
                <w:sz w:val="18"/>
              </w:rPr>
              <w:br/>
            </w:r>
            <w:r w:rsidRPr="001A4F1A">
              <w:rPr>
                <w:b/>
                <w:i/>
                <w:noProof/>
                <w:sz w:val="18"/>
              </w:rPr>
              <w:t>C</w:t>
            </w:r>
            <w:r w:rsidRPr="001A4F1A">
              <w:rPr>
                <w:i/>
                <w:noProof/>
                <w:sz w:val="18"/>
              </w:rPr>
              <w:t xml:space="preserve">  (functional modification of feature)</w:t>
            </w:r>
            <w:r w:rsidRPr="001A4F1A">
              <w:rPr>
                <w:i/>
                <w:noProof/>
                <w:sz w:val="18"/>
              </w:rPr>
              <w:br/>
            </w:r>
            <w:r w:rsidRPr="001A4F1A">
              <w:rPr>
                <w:b/>
                <w:i/>
                <w:noProof/>
                <w:sz w:val="18"/>
              </w:rPr>
              <w:t>D</w:t>
            </w:r>
            <w:r w:rsidRPr="001A4F1A">
              <w:rPr>
                <w:i/>
                <w:noProof/>
                <w:sz w:val="18"/>
              </w:rPr>
              <w:t xml:space="preserve">  (editorial modification)</w:t>
            </w:r>
          </w:p>
          <w:p w14:paraId="4CF1EDA5" w14:textId="77777777" w:rsidR="001E41F3" w:rsidRPr="001A4F1A" w:rsidRDefault="001E41F3">
            <w:pPr>
              <w:pStyle w:val="CRCoverPage"/>
              <w:rPr>
                <w:noProof/>
              </w:rPr>
            </w:pPr>
            <w:r w:rsidRPr="001A4F1A">
              <w:rPr>
                <w:noProof/>
                <w:sz w:val="18"/>
              </w:rPr>
              <w:t>Detailed explanations of the above categories can</w:t>
            </w:r>
            <w:r w:rsidRPr="001A4F1A">
              <w:rPr>
                <w:noProof/>
                <w:sz w:val="18"/>
              </w:rPr>
              <w:br/>
              <w:t xml:space="preserve">be found in 3GPP </w:t>
            </w:r>
            <w:hyperlink r:id="rId11" w:history="1">
              <w:r w:rsidRPr="001A4F1A">
                <w:rPr>
                  <w:rStyle w:val="Hyperlink"/>
                  <w:noProof/>
                  <w:sz w:val="18"/>
                </w:rPr>
                <w:t>TR 21.900</w:t>
              </w:r>
            </w:hyperlink>
            <w:r w:rsidRPr="001A4F1A">
              <w:rPr>
                <w:noProof/>
                <w:sz w:val="18"/>
              </w:rPr>
              <w:t>.</w:t>
            </w:r>
          </w:p>
        </w:tc>
        <w:tc>
          <w:tcPr>
            <w:tcW w:w="3120" w:type="dxa"/>
            <w:gridSpan w:val="2"/>
            <w:tcBorders>
              <w:bottom w:val="single" w:sz="4" w:space="0" w:color="auto"/>
              <w:right w:val="single" w:sz="4" w:space="0" w:color="auto"/>
            </w:tcBorders>
          </w:tcPr>
          <w:p w14:paraId="7836B120" w14:textId="77777777" w:rsidR="000C038A" w:rsidRPr="001A4F1A" w:rsidRDefault="001E41F3" w:rsidP="00BD6BB8">
            <w:pPr>
              <w:pStyle w:val="CRCoverPage"/>
              <w:tabs>
                <w:tab w:val="left" w:pos="950"/>
              </w:tabs>
              <w:spacing w:after="0"/>
              <w:ind w:left="241" w:hanging="241"/>
              <w:rPr>
                <w:i/>
                <w:noProof/>
                <w:sz w:val="18"/>
              </w:rPr>
            </w:pPr>
            <w:r w:rsidRPr="001A4F1A">
              <w:rPr>
                <w:i/>
                <w:noProof/>
                <w:sz w:val="18"/>
              </w:rPr>
              <w:t xml:space="preserve">Use </w:t>
            </w:r>
            <w:r w:rsidRPr="001A4F1A">
              <w:rPr>
                <w:i/>
                <w:noProof/>
                <w:sz w:val="18"/>
                <w:u w:val="single"/>
              </w:rPr>
              <w:t>one</w:t>
            </w:r>
            <w:r w:rsidRPr="001A4F1A">
              <w:rPr>
                <w:i/>
                <w:noProof/>
                <w:sz w:val="18"/>
              </w:rPr>
              <w:t xml:space="preserve"> of the following releases:</w:t>
            </w:r>
            <w:r w:rsidRPr="001A4F1A">
              <w:rPr>
                <w:i/>
                <w:noProof/>
                <w:sz w:val="18"/>
              </w:rPr>
              <w:br/>
              <w:t>Rel-8</w:t>
            </w:r>
            <w:r w:rsidRPr="001A4F1A">
              <w:rPr>
                <w:i/>
                <w:noProof/>
                <w:sz w:val="18"/>
              </w:rPr>
              <w:tab/>
              <w:t>(Release 8)</w:t>
            </w:r>
            <w:r w:rsidR="007C2097" w:rsidRPr="001A4F1A">
              <w:rPr>
                <w:i/>
                <w:noProof/>
                <w:sz w:val="18"/>
              </w:rPr>
              <w:br/>
              <w:t>Rel-9</w:t>
            </w:r>
            <w:r w:rsidR="007C2097" w:rsidRPr="001A4F1A">
              <w:rPr>
                <w:i/>
                <w:noProof/>
                <w:sz w:val="18"/>
              </w:rPr>
              <w:tab/>
              <w:t>(Release 9)</w:t>
            </w:r>
            <w:r w:rsidR="009777D9" w:rsidRPr="001A4F1A">
              <w:rPr>
                <w:i/>
                <w:noProof/>
                <w:sz w:val="18"/>
              </w:rPr>
              <w:br/>
              <w:t>Rel-10</w:t>
            </w:r>
            <w:r w:rsidR="009777D9" w:rsidRPr="001A4F1A">
              <w:rPr>
                <w:i/>
                <w:noProof/>
                <w:sz w:val="18"/>
              </w:rPr>
              <w:tab/>
              <w:t>(Release 10)</w:t>
            </w:r>
            <w:r w:rsidR="000C038A" w:rsidRPr="001A4F1A">
              <w:rPr>
                <w:i/>
                <w:noProof/>
                <w:sz w:val="18"/>
              </w:rPr>
              <w:br/>
              <w:t>Rel-11</w:t>
            </w:r>
            <w:r w:rsidR="000C038A" w:rsidRPr="001A4F1A">
              <w:rPr>
                <w:i/>
                <w:noProof/>
                <w:sz w:val="18"/>
              </w:rPr>
              <w:tab/>
              <w:t>(Release 11)</w:t>
            </w:r>
            <w:r w:rsidR="000C038A" w:rsidRPr="001A4F1A">
              <w:rPr>
                <w:i/>
                <w:noProof/>
                <w:sz w:val="18"/>
              </w:rPr>
              <w:br/>
            </w:r>
            <w:r w:rsidR="002E472E" w:rsidRPr="001A4F1A">
              <w:rPr>
                <w:i/>
                <w:noProof/>
                <w:sz w:val="18"/>
              </w:rPr>
              <w:t>…</w:t>
            </w:r>
            <w:r w:rsidR="0051580D" w:rsidRPr="001A4F1A">
              <w:rPr>
                <w:i/>
                <w:noProof/>
                <w:sz w:val="18"/>
              </w:rPr>
              <w:br/>
            </w:r>
            <w:r w:rsidR="00E34898" w:rsidRPr="001A4F1A">
              <w:rPr>
                <w:i/>
                <w:noProof/>
                <w:sz w:val="18"/>
              </w:rPr>
              <w:t>Rel-15</w:t>
            </w:r>
            <w:r w:rsidR="00E34898" w:rsidRPr="001A4F1A">
              <w:rPr>
                <w:i/>
                <w:noProof/>
                <w:sz w:val="18"/>
              </w:rPr>
              <w:tab/>
              <w:t>(Release 15)</w:t>
            </w:r>
            <w:r w:rsidR="00E34898" w:rsidRPr="001A4F1A">
              <w:rPr>
                <w:i/>
                <w:noProof/>
                <w:sz w:val="18"/>
              </w:rPr>
              <w:br/>
              <w:t>Rel-16</w:t>
            </w:r>
            <w:r w:rsidR="00E34898" w:rsidRPr="001A4F1A">
              <w:rPr>
                <w:i/>
                <w:noProof/>
                <w:sz w:val="18"/>
              </w:rPr>
              <w:tab/>
              <w:t>(Release 16)</w:t>
            </w:r>
            <w:r w:rsidR="002E472E" w:rsidRPr="001A4F1A">
              <w:rPr>
                <w:i/>
                <w:noProof/>
                <w:sz w:val="18"/>
              </w:rPr>
              <w:br/>
              <w:t>Rel-17</w:t>
            </w:r>
            <w:r w:rsidR="002E472E" w:rsidRPr="001A4F1A">
              <w:rPr>
                <w:i/>
                <w:noProof/>
                <w:sz w:val="18"/>
              </w:rPr>
              <w:tab/>
              <w:t>(Release 17)</w:t>
            </w:r>
            <w:r w:rsidR="002E472E" w:rsidRPr="001A4F1A">
              <w:rPr>
                <w:i/>
                <w:noProof/>
                <w:sz w:val="18"/>
              </w:rPr>
              <w:br/>
              <w:t>Rel-18</w:t>
            </w:r>
            <w:r w:rsidR="002E472E" w:rsidRPr="001A4F1A">
              <w:rPr>
                <w:i/>
                <w:noProof/>
                <w:sz w:val="18"/>
              </w:rPr>
              <w:tab/>
              <w:t>(Release 18)</w:t>
            </w:r>
          </w:p>
        </w:tc>
      </w:tr>
      <w:tr w:rsidR="001E41F3" w:rsidRPr="001A4F1A" w14:paraId="01ECA163" w14:textId="77777777" w:rsidTr="00547111">
        <w:tc>
          <w:tcPr>
            <w:tcW w:w="1843" w:type="dxa"/>
          </w:tcPr>
          <w:p w14:paraId="637DDB90" w14:textId="77777777" w:rsidR="001E41F3" w:rsidRPr="001A4F1A" w:rsidRDefault="001E41F3">
            <w:pPr>
              <w:pStyle w:val="CRCoverPage"/>
              <w:spacing w:after="0"/>
              <w:rPr>
                <w:b/>
                <w:i/>
                <w:noProof/>
                <w:sz w:val="8"/>
                <w:szCs w:val="8"/>
              </w:rPr>
            </w:pPr>
          </w:p>
        </w:tc>
        <w:tc>
          <w:tcPr>
            <w:tcW w:w="7797" w:type="dxa"/>
            <w:gridSpan w:val="10"/>
          </w:tcPr>
          <w:p w14:paraId="6E5D0744" w14:textId="77777777" w:rsidR="001E41F3" w:rsidRPr="001A4F1A" w:rsidRDefault="001E41F3">
            <w:pPr>
              <w:pStyle w:val="CRCoverPage"/>
              <w:spacing w:after="0"/>
              <w:rPr>
                <w:noProof/>
                <w:sz w:val="8"/>
                <w:szCs w:val="8"/>
              </w:rPr>
            </w:pPr>
          </w:p>
        </w:tc>
      </w:tr>
      <w:tr w:rsidR="001E41F3" w:rsidRPr="00432D36" w14:paraId="7F8BE6D9" w14:textId="77777777" w:rsidTr="00547111">
        <w:tc>
          <w:tcPr>
            <w:tcW w:w="2694" w:type="dxa"/>
            <w:gridSpan w:val="2"/>
            <w:tcBorders>
              <w:top w:val="single" w:sz="4" w:space="0" w:color="auto"/>
              <w:left w:val="single" w:sz="4" w:space="0" w:color="auto"/>
            </w:tcBorders>
          </w:tcPr>
          <w:p w14:paraId="6DF7F2CF" w14:textId="77777777" w:rsidR="001E41F3" w:rsidRPr="001A4F1A" w:rsidRDefault="001E41F3">
            <w:pPr>
              <w:pStyle w:val="CRCoverPage"/>
              <w:tabs>
                <w:tab w:val="right" w:pos="2184"/>
              </w:tabs>
              <w:spacing w:after="0"/>
              <w:rPr>
                <w:b/>
                <w:i/>
                <w:noProof/>
              </w:rPr>
            </w:pPr>
            <w:r w:rsidRPr="001A4F1A">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1D39E22" w:rsidR="00D06F70" w:rsidRPr="001A4F1A" w:rsidRDefault="00197A18" w:rsidP="000B4D21">
            <w:pPr>
              <w:pStyle w:val="CRCoverPage"/>
              <w:spacing w:after="0"/>
              <w:rPr>
                <w:noProof/>
              </w:rPr>
            </w:pPr>
            <w:r w:rsidRPr="001A4F1A">
              <w:rPr>
                <w:noProof/>
              </w:rPr>
              <w:t>In the Generic test procedure for activation and deactivation of Supplementary Services, clause A.21, it is not yet specified which DNN/PDU to use for XCAP signalling</w:t>
            </w:r>
          </w:p>
        </w:tc>
      </w:tr>
      <w:tr w:rsidR="001E41F3" w:rsidRPr="00432D36" w14:paraId="31D2A21E" w14:textId="77777777" w:rsidTr="00547111">
        <w:tc>
          <w:tcPr>
            <w:tcW w:w="2694" w:type="dxa"/>
            <w:gridSpan w:val="2"/>
            <w:tcBorders>
              <w:left w:val="single" w:sz="4" w:space="0" w:color="auto"/>
            </w:tcBorders>
          </w:tcPr>
          <w:p w14:paraId="352403C0"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FC0852" w:rsidRDefault="001E41F3">
            <w:pPr>
              <w:pStyle w:val="CRCoverPage"/>
              <w:spacing w:after="0"/>
              <w:rPr>
                <w:noProof/>
                <w:sz w:val="8"/>
                <w:szCs w:val="8"/>
                <w:highlight w:val="green"/>
              </w:rPr>
            </w:pPr>
          </w:p>
        </w:tc>
      </w:tr>
      <w:tr w:rsidR="001E41F3" w:rsidRPr="00432D36" w14:paraId="1BFDB6CB" w14:textId="77777777" w:rsidTr="00547111">
        <w:tc>
          <w:tcPr>
            <w:tcW w:w="2694" w:type="dxa"/>
            <w:gridSpan w:val="2"/>
            <w:tcBorders>
              <w:left w:val="single" w:sz="4" w:space="0" w:color="auto"/>
            </w:tcBorders>
          </w:tcPr>
          <w:p w14:paraId="78A2234D" w14:textId="77777777" w:rsidR="001E41F3" w:rsidRPr="00432D36" w:rsidRDefault="001E41F3">
            <w:pPr>
              <w:pStyle w:val="CRCoverPage"/>
              <w:tabs>
                <w:tab w:val="right" w:pos="2184"/>
              </w:tabs>
              <w:spacing w:after="0"/>
              <w:rPr>
                <w:b/>
                <w:i/>
                <w:noProof/>
              </w:rPr>
            </w:pPr>
            <w:r w:rsidRPr="00432D36">
              <w:rPr>
                <w:b/>
                <w:i/>
                <w:noProof/>
              </w:rPr>
              <w:t>Summary of change</w:t>
            </w:r>
            <w:r w:rsidR="0051580D" w:rsidRPr="00432D36">
              <w:rPr>
                <w:b/>
                <w:i/>
                <w:noProof/>
              </w:rPr>
              <w:t>:</w:t>
            </w:r>
          </w:p>
        </w:tc>
        <w:tc>
          <w:tcPr>
            <w:tcW w:w="6946" w:type="dxa"/>
            <w:gridSpan w:val="9"/>
            <w:tcBorders>
              <w:right w:val="single" w:sz="4" w:space="0" w:color="auto"/>
            </w:tcBorders>
            <w:shd w:val="pct30" w:color="FFFF00" w:fill="auto"/>
          </w:tcPr>
          <w:p w14:paraId="7F3128F8" w14:textId="600143A9" w:rsidR="00457517" w:rsidRPr="00290527" w:rsidRDefault="00197A18" w:rsidP="00351C95">
            <w:pPr>
              <w:pStyle w:val="CRCoverPage"/>
              <w:spacing w:after="0"/>
              <w:rPr>
                <w:noProof/>
              </w:rPr>
            </w:pPr>
            <w:r w:rsidRPr="00290527">
              <w:rPr>
                <w:snapToGrid w:val="0"/>
              </w:rPr>
              <w:t xml:space="preserve"> The </w:t>
            </w:r>
            <w:r w:rsidRPr="00290527">
              <w:t xml:space="preserve">Test procedure step 0a), </w:t>
            </w:r>
            <w:r w:rsidRPr="00290527">
              <w:rPr>
                <w:snapToGrid w:val="0"/>
              </w:rPr>
              <w:t>Pre-configurations, was updated, specifying that the Internet PDU shall be used for XCAP signalling</w:t>
            </w:r>
          </w:p>
        </w:tc>
      </w:tr>
      <w:tr w:rsidR="001E41F3" w:rsidRPr="00432D36" w14:paraId="4E3A4D4A" w14:textId="77777777" w:rsidTr="00547111">
        <w:tc>
          <w:tcPr>
            <w:tcW w:w="2694" w:type="dxa"/>
            <w:gridSpan w:val="2"/>
            <w:tcBorders>
              <w:left w:val="single" w:sz="4" w:space="0" w:color="auto"/>
            </w:tcBorders>
          </w:tcPr>
          <w:p w14:paraId="6F5A5798"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290527" w:rsidRDefault="001E41F3">
            <w:pPr>
              <w:pStyle w:val="CRCoverPage"/>
              <w:spacing w:after="0"/>
              <w:rPr>
                <w:noProof/>
                <w:sz w:val="8"/>
                <w:szCs w:val="8"/>
              </w:rPr>
            </w:pPr>
          </w:p>
        </w:tc>
      </w:tr>
      <w:tr w:rsidR="001E41F3" w:rsidRPr="00432D36" w14:paraId="50158823" w14:textId="77777777" w:rsidTr="00547111">
        <w:tc>
          <w:tcPr>
            <w:tcW w:w="2694" w:type="dxa"/>
            <w:gridSpan w:val="2"/>
            <w:tcBorders>
              <w:left w:val="single" w:sz="4" w:space="0" w:color="auto"/>
              <w:bottom w:val="single" w:sz="4" w:space="0" w:color="auto"/>
            </w:tcBorders>
          </w:tcPr>
          <w:p w14:paraId="2DB3FCE8" w14:textId="77777777" w:rsidR="001E41F3" w:rsidRPr="00432D36" w:rsidRDefault="001E41F3">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5E2623CB" w:rsidR="00C00E21" w:rsidRPr="00290527" w:rsidRDefault="00197A18" w:rsidP="00351C95">
            <w:pPr>
              <w:pStyle w:val="CRCoverPage"/>
              <w:spacing w:after="0"/>
              <w:rPr>
                <w:noProof/>
              </w:rPr>
            </w:pPr>
            <w:r w:rsidRPr="00290527">
              <w:rPr>
                <w:noProof/>
              </w:rPr>
              <w:t>It will not be clear which DNN/PDU to use for the XCAP test cases</w:t>
            </w:r>
            <w:r w:rsidR="00351C95" w:rsidRPr="00290527">
              <w:rPr>
                <w:noProof/>
              </w:rPr>
              <w:t>.</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290527"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3F88A7B" w:rsidR="001E41F3" w:rsidRPr="00290527" w:rsidRDefault="00197A18">
            <w:pPr>
              <w:pStyle w:val="CRCoverPage"/>
              <w:spacing w:after="0"/>
              <w:ind w:left="100"/>
              <w:rPr>
                <w:noProof/>
              </w:rPr>
            </w:pPr>
            <w:r w:rsidRPr="00290527">
              <w:t>A.21</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290527"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290527" w:rsidRDefault="001E41F3">
            <w:pPr>
              <w:pStyle w:val="CRCoverPage"/>
              <w:spacing w:after="0"/>
              <w:jc w:val="center"/>
              <w:rPr>
                <w:b/>
                <w:caps/>
                <w:noProof/>
              </w:rPr>
            </w:pPr>
            <w:r w:rsidRPr="002905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290527" w:rsidRDefault="001E41F3">
            <w:pPr>
              <w:pStyle w:val="CRCoverPage"/>
              <w:spacing w:after="0"/>
              <w:jc w:val="center"/>
              <w:rPr>
                <w:b/>
                <w:caps/>
                <w:noProof/>
              </w:rPr>
            </w:pPr>
            <w:r w:rsidRPr="00290527">
              <w:rPr>
                <w:b/>
                <w:caps/>
                <w:noProof/>
              </w:rPr>
              <w:t>N</w:t>
            </w:r>
          </w:p>
        </w:tc>
        <w:tc>
          <w:tcPr>
            <w:tcW w:w="2977" w:type="dxa"/>
            <w:gridSpan w:val="4"/>
          </w:tcPr>
          <w:p w14:paraId="72EA8043" w14:textId="77777777" w:rsidR="001E41F3" w:rsidRPr="002905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Pr="00432D36" w:rsidRDefault="00145D43">
            <w:pPr>
              <w:pStyle w:val="CRCoverPage"/>
              <w:spacing w:after="0"/>
              <w:ind w:left="99"/>
              <w:rPr>
                <w:noProof/>
              </w:rPr>
            </w:pPr>
            <w:r w:rsidRPr="00432D36">
              <w:rPr>
                <w:noProof/>
              </w:rPr>
              <w:t xml:space="preserve">TS/TR ... CR ... </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Pr="00432D36" w:rsidRDefault="00145D43">
            <w:pPr>
              <w:pStyle w:val="CRCoverPage"/>
              <w:spacing w:after="0"/>
              <w:ind w:left="99"/>
              <w:rPr>
                <w:noProof/>
              </w:rPr>
            </w:pPr>
            <w:r w:rsidRPr="00432D36">
              <w:rPr>
                <w:noProof/>
              </w:rPr>
              <w:t>TS</w:t>
            </w:r>
            <w:r w:rsidR="000A6394" w:rsidRPr="00432D36">
              <w:rPr>
                <w:noProof/>
              </w:rPr>
              <w:t xml:space="preserve">/TR ... CR ... </w:t>
            </w: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BD9CC2" w14:textId="77777777" w:rsidR="00CA114B" w:rsidRPr="00613175" w:rsidRDefault="00CA114B" w:rsidP="00CA114B">
      <w:pPr>
        <w:pStyle w:val="Heading1"/>
      </w:pPr>
      <w:bookmarkStart w:id="1" w:name="_Toc84254433"/>
      <w:bookmarkStart w:id="2" w:name="_Toc84255228"/>
      <w:r w:rsidRPr="00613175">
        <w:lastRenderedPageBreak/>
        <w:t>A.21</w:t>
      </w:r>
      <w:r w:rsidRPr="00613175">
        <w:tab/>
        <w:t>Generic test procedure for activation and deactivation of Supplementary Services / 5GS</w:t>
      </w:r>
      <w:bookmarkEnd w:id="1"/>
      <w:bookmarkEnd w:id="2"/>
    </w:p>
    <w:p w14:paraId="6333B977" w14:textId="77777777" w:rsidR="00CA114B" w:rsidRPr="00613175" w:rsidRDefault="00CA114B" w:rsidP="00CA114B">
      <w:r w:rsidRPr="00613175">
        <w:t>Generic test procedure for signalling between UE and XCAP server to activate or deactivate a supplementary service.</w:t>
      </w:r>
    </w:p>
    <w:p w14:paraId="525EF5E7" w14:textId="77777777" w:rsidR="00CA114B" w:rsidRPr="00613175" w:rsidRDefault="00CA114B" w:rsidP="00CA114B">
      <w:pPr>
        <w:pStyle w:val="H6"/>
      </w:pPr>
      <w:r w:rsidRPr="00613175">
        <w:t>Test procedure:</w:t>
      </w:r>
    </w:p>
    <w:p w14:paraId="200C796F" w14:textId="77777777" w:rsidR="00CA114B" w:rsidRPr="00613175" w:rsidRDefault="00CA114B" w:rsidP="00CA114B">
      <w:pPr>
        <w:pStyle w:val="B1"/>
        <w:rPr>
          <w:snapToGrid w:val="0"/>
        </w:rPr>
      </w:pPr>
      <w:r w:rsidRPr="00613175">
        <w:rPr>
          <w:snapToGrid w:val="0"/>
        </w:rPr>
        <w:t>0a)</w:t>
      </w:r>
      <w:r w:rsidRPr="00613175">
        <w:rPr>
          <w:snapToGrid w:val="0"/>
        </w:rPr>
        <w:tab/>
        <w:t>Pre-configurations:</w:t>
      </w:r>
    </w:p>
    <w:p w14:paraId="0F77BE24" w14:textId="1FD25B93" w:rsidR="003242FA" w:rsidRDefault="002A2111" w:rsidP="00CA114B">
      <w:pPr>
        <w:pStyle w:val="B2"/>
        <w:rPr>
          <w:ins w:id="3" w:author="Ericsson User" w:date="2021-10-26T10:21:00Z"/>
          <w:snapToGrid w:val="0"/>
        </w:rPr>
      </w:pPr>
      <w:ins w:id="4" w:author="Ericsson User" w:date="2021-10-26T10:13:00Z">
        <w:r>
          <w:rPr>
            <w:snapToGrid w:val="0"/>
          </w:rPr>
          <w:t>-</w:t>
        </w:r>
        <w:r>
          <w:rPr>
            <w:snapToGrid w:val="0"/>
          </w:rPr>
          <w:tab/>
        </w:r>
      </w:ins>
      <w:ins w:id="5" w:author="Ericsson User" w:date="2021-10-26T10:18:00Z">
        <w:r w:rsidR="003242FA" w:rsidRPr="003242FA">
          <w:rPr>
            <w:snapToGrid w:val="0"/>
          </w:rPr>
          <w:t>The UE is in state 3N-A</w:t>
        </w:r>
      </w:ins>
      <w:ins w:id="6" w:author="Ericsson User" w:date="2021-10-26T10:19:00Z">
        <w:r w:rsidR="003242FA">
          <w:rPr>
            <w:snapToGrid w:val="0"/>
          </w:rPr>
          <w:t xml:space="preserve">, </w:t>
        </w:r>
        <w:r w:rsidR="003242FA" w:rsidRPr="002A2111">
          <w:rPr>
            <w:snapToGrid w:val="0"/>
          </w:rPr>
          <w:t>registered to IMS</w:t>
        </w:r>
        <w:r w:rsidR="003242FA">
          <w:rPr>
            <w:snapToGrid w:val="0"/>
          </w:rPr>
          <w:t xml:space="preserve"> on an IMS PDU session and</w:t>
        </w:r>
      </w:ins>
      <w:ins w:id="7" w:author="Ericsson User" w:date="2021-10-26T10:18:00Z">
        <w:r w:rsidR="003242FA" w:rsidRPr="003242FA">
          <w:rPr>
            <w:snapToGrid w:val="0"/>
          </w:rPr>
          <w:t xml:space="preserve"> at least one PDU session for Internet active according to TS 38.508-1 [</w:t>
        </w:r>
      </w:ins>
      <w:ins w:id="8" w:author="Ericsson User" w:date="2021-10-26T10:20:00Z">
        <w:r w:rsidR="003242FA">
          <w:rPr>
            <w:snapToGrid w:val="0"/>
          </w:rPr>
          <w:t>21</w:t>
        </w:r>
      </w:ins>
      <w:ins w:id="9" w:author="Ericsson User" w:date="2021-10-26T10:18:00Z">
        <w:r w:rsidR="003242FA" w:rsidRPr="003242FA">
          <w:rPr>
            <w:snapToGrid w:val="0"/>
          </w:rPr>
          <w:t>], clause 4.</w:t>
        </w:r>
      </w:ins>
      <w:ins w:id="10" w:author="Ericsson User" w:date="2021-10-26T10:21:00Z">
        <w:r w:rsidR="003242FA">
          <w:rPr>
            <w:snapToGrid w:val="0"/>
          </w:rPr>
          <w:t>5.3.</w:t>
        </w:r>
      </w:ins>
    </w:p>
    <w:p w14:paraId="640FC90D" w14:textId="5F3A5A49" w:rsidR="003242FA" w:rsidRDefault="003242FA" w:rsidP="00CA114B">
      <w:pPr>
        <w:pStyle w:val="B2"/>
        <w:rPr>
          <w:ins w:id="11" w:author="Ericsson User" w:date="2021-10-26T10:20:00Z"/>
          <w:snapToGrid w:val="0"/>
        </w:rPr>
      </w:pPr>
      <w:ins w:id="12" w:author="Ericsson User" w:date="2021-10-26T10:22:00Z">
        <w:r w:rsidRPr="00613175">
          <w:rPr>
            <w:snapToGrid w:val="0"/>
          </w:rPr>
          <w:t>NOTE:</w:t>
        </w:r>
        <w:r w:rsidRPr="00613175">
          <w:rPr>
            <w:snapToGrid w:val="0"/>
          </w:rPr>
          <w:tab/>
        </w:r>
        <w:r>
          <w:rPr>
            <w:snapToGrid w:val="0"/>
          </w:rPr>
          <w:t>All XCAP signalling shall occur on the Internet PDU session</w:t>
        </w:r>
      </w:ins>
      <w:ins w:id="13" w:author="Ericsson User" w:date="2021-10-26T12:21:00Z">
        <w:r w:rsidR="00355C01">
          <w:rPr>
            <w:snapToGrid w:val="0"/>
          </w:rPr>
          <w:t xml:space="preserve"> according to NG.114</w:t>
        </w:r>
      </w:ins>
      <w:ins w:id="14" w:author="Ericsson User" w:date="2021-10-26T12:23:00Z">
        <w:r w:rsidR="00355C01">
          <w:rPr>
            <w:snapToGrid w:val="0"/>
          </w:rPr>
          <w:t xml:space="preserve"> [31],</w:t>
        </w:r>
      </w:ins>
      <w:ins w:id="15" w:author="Ericsson User" w:date="2021-10-26T12:21:00Z">
        <w:r w:rsidR="00355C01">
          <w:rPr>
            <w:snapToGrid w:val="0"/>
          </w:rPr>
          <w:t xml:space="preserve"> Annex C.3.</w:t>
        </w:r>
      </w:ins>
      <w:ins w:id="16" w:author="Ericsson User" w:date="2021-10-26T10:22:00Z">
        <w:r w:rsidRPr="00613175">
          <w:rPr>
            <w:snapToGrid w:val="0"/>
          </w:rPr>
          <w:t xml:space="preserve"> </w:t>
        </w:r>
      </w:ins>
    </w:p>
    <w:p w14:paraId="199B5AFD" w14:textId="01B027D4" w:rsidR="00CA114B" w:rsidRPr="00613175" w:rsidDel="002A2111" w:rsidRDefault="00CA114B" w:rsidP="00CA114B">
      <w:pPr>
        <w:pStyle w:val="B2"/>
        <w:rPr>
          <w:del w:id="17" w:author="Ericsson User" w:date="2021-10-26T10:15:00Z"/>
          <w:snapToGrid w:val="0"/>
        </w:rPr>
      </w:pPr>
      <w:del w:id="18" w:author="Ericsson User" w:date="2021-10-26T10:15:00Z">
        <w:r w:rsidRPr="00613175" w:rsidDel="002A2111">
          <w:rPr>
            <w:snapToGrid w:val="0"/>
          </w:rPr>
          <w:delText>-</w:delText>
        </w:r>
        <w:r w:rsidRPr="00613175" w:rsidDel="002A2111">
          <w:rPr>
            <w:snapToGrid w:val="0"/>
          </w:rPr>
          <w:tab/>
          <w:delText>The UE is IMS registered before any activation or deactivation of Supplementary Services is triggered. This will ensure more deterministic UE behaviours.</w:delText>
        </w:r>
      </w:del>
    </w:p>
    <w:p w14:paraId="77FE5035" w14:textId="55FD638C" w:rsidR="00CA114B" w:rsidRPr="00613175" w:rsidDel="002A2111" w:rsidRDefault="00CA114B" w:rsidP="00CA114B">
      <w:pPr>
        <w:pStyle w:val="B2"/>
        <w:rPr>
          <w:del w:id="19" w:author="Ericsson User" w:date="2021-10-26T10:15:00Z"/>
        </w:rPr>
      </w:pPr>
      <w:del w:id="20" w:author="Ericsson User" w:date="2021-10-26T10:15:00Z">
        <w:r w:rsidRPr="00613175" w:rsidDel="002A2111">
          <w:rPr>
            <w:snapToGrid w:val="0"/>
          </w:rPr>
          <w:delText>-</w:delText>
        </w:r>
        <w:r w:rsidRPr="00613175" w:rsidDel="002A2111">
          <w:rPr>
            <w:snapToGrid w:val="0"/>
          </w:rPr>
          <w:tab/>
          <w:delText xml:space="preserve">The UE has established </w:delText>
        </w:r>
        <w:r w:rsidRPr="00613175" w:rsidDel="002A2111">
          <w:delText>a 2</w:delText>
        </w:r>
        <w:r w:rsidRPr="00613175" w:rsidDel="002A2111">
          <w:rPr>
            <w:vertAlign w:val="superscript"/>
          </w:rPr>
          <w:delText>nd</w:delText>
        </w:r>
        <w:r w:rsidRPr="00613175" w:rsidDel="002A2111">
          <w:delText xml:space="preserve"> PDU connectivity for IMS XCAP signalling. The UE may either be configured to re-use the Internet APN/DNN for XCAP signalling or the UE uses a specific XCAP-only APN/DNN:</w:delText>
        </w:r>
      </w:del>
    </w:p>
    <w:p w14:paraId="7257F936" w14:textId="291CB7CB" w:rsidR="00CA114B" w:rsidRPr="00613175" w:rsidDel="002A2111" w:rsidRDefault="00CA114B" w:rsidP="00CA114B">
      <w:pPr>
        <w:pStyle w:val="B3"/>
        <w:rPr>
          <w:del w:id="21" w:author="Ericsson User" w:date="2021-10-26T10:15:00Z"/>
        </w:rPr>
      </w:pPr>
      <w:del w:id="22" w:author="Ericsson User" w:date="2021-10-26T10:15:00Z">
        <w:r w:rsidRPr="00613175" w:rsidDel="002A2111">
          <w:delText>-</w:delText>
        </w:r>
        <w:r w:rsidRPr="00613175" w:rsidDel="002A2111">
          <w:tab/>
          <w:delText>in case of Internet APN/DNN the PDU connectivity is established during the initial registration procedure according to TS 36.508 clause 4.5.2 [94] applying XCAP_SIGNALLING.</w:delText>
        </w:r>
        <w:r w:rsidRPr="00613175" w:rsidDel="002A2111">
          <w:br/>
          <w:delText>Editor’s Note: the correct clause from TS 38.508 [21] has to be referenced here.</w:delText>
        </w:r>
      </w:del>
    </w:p>
    <w:p w14:paraId="3400857A" w14:textId="454B4651" w:rsidR="00CA114B" w:rsidRPr="00613175" w:rsidDel="00CA114B" w:rsidRDefault="00CA114B">
      <w:pPr>
        <w:pStyle w:val="B3"/>
        <w:ind w:left="851" w:firstLine="0"/>
        <w:rPr>
          <w:del w:id="23" w:author="Ericsson User" w:date="2021-10-25T17:12:00Z"/>
        </w:rPr>
        <w:pPrChange w:id="24" w:author="Ericsson User" w:date="2021-10-25T17:12:00Z">
          <w:pPr>
            <w:pStyle w:val="B3"/>
          </w:pPr>
        </w:pPrChange>
      </w:pPr>
      <w:del w:id="25" w:author="Ericsson User" w:date="2021-10-25T17:12:00Z">
        <w:r w:rsidRPr="00613175" w:rsidDel="00CA114B">
          <w:delText>-</w:delText>
        </w:r>
        <w:r w:rsidRPr="00613175" w:rsidDel="00CA114B">
          <w:tab/>
          <w:delText>in case of a specific XCAP-only APN/PDU the generic procedure according to TS 36.508 clause 4.5A.14 [94] shall be applied.</w:delText>
        </w:r>
        <w:r w:rsidRPr="00613175" w:rsidDel="00CA114B">
          <w:br/>
          <w:delText>Editor’s Note: the correct clause from TS 38.508 [21] has to be referenced here.</w:delText>
        </w:r>
      </w:del>
    </w:p>
    <w:p w14:paraId="130D72B6" w14:textId="2AF3F089" w:rsidR="00CA114B" w:rsidRPr="00613175" w:rsidDel="002A2111" w:rsidRDefault="00CA114B">
      <w:pPr>
        <w:pStyle w:val="B3"/>
        <w:rPr>
          <w:del w:id="26" w:author="Ericsson User" w:date="2021-10-26T10:15:00Z"/>
        </w:rPr>
        <w:pPrChange w:id="27" w:author="Ericsson User" w:date="2021-10-25T17:12:00Z">
          <w:pPr>
            <w:pStyle w:val="B2"/>
          </w:pPr>
        </w:pPrChange>
      </w:pPr>
      <w:del w:id="28" w:author="Ericsson User" w:date="2021-10-26T10:15:00Z">
        <w:r w:rsidRPr="00613175" w:rsidDel="002A2111">
          <w:delText>-</w:delText>
        </w:r>
        <w:r w:rsidRPr="00613175" w:rsidDel="002A2111">
          <w:tab/>
          <w:delText xml:space="preserve">During these procedures the UE may request a DNS server address via NAS signalling and as parallel behaviour the UE may resolve the IP address </w:delText>
        </w:r>
        <w:r w:rsidRPr="00613175" w:rsidDel="002A2111">
          <w:rPr>
            <w:snapToGrid w:val="0"/>
          </w:rPr>
          <w:delText xml:space="preserve">of the XCAP server </w:delText>
        </w:r>
        <w:r w:rsidRPr="00613175" w:rsidDel="002A2111">
          <w:delText xml:space="preserve">via DNS. </w:delText>
        </w:r>
      </w:del>
    </w:p>
    <w:p w14:paraId="05F67E59" w14:textId="77777777" w:rsidR="00CA114B" w:rsidRPr="00613175" w:rsidRDefault="00CA114B" w:rsidP="00CA114B">
      <w:pPr>
        <w:pStyle w:val="B1"/>
        <w:rPr>
          <w:snapToGrid w:val="0"/>
        </w:rPr>
      </w:pPr>
      <w:r w:rsidRPr="00613175">
        <w:rPr>
          <w:snapToGrid w:val="0"/>
        </w:rPr>
        <w:t>0b)</w:t>
      </w:r>
      <w:r w:rsidRPr="00613175">
        <w:rPr>
          <w:snapToGrid w:val="0"/>
        </w:rPr>
        <w:tab/>
        <w:t>At the SS an HTTP server is established at port 80 to simulate the XCAP server.</w:t>
      </w:r>
    </w:p>
    <w:p w14:paraId="5C59C1B8" w14:textId="77777777" w:rsidR="00CA114B" w:rsidRPr="00613175" w:rsidRDefault="00CA114B" w:rsidP="00CA114B">
      <w:pPr>
        <w:pStyle w:val="NO"/>
        <w:rPr>
          <w:snapToGrid w:val="0"/>
        </w:rPr>
      </w:pPr>
      <w:r w:rsidRPr="00613175">
        <w:rPr>
          <w:snapToGrid w:val="0"/>
        </w:rPr>
        <w:t>NOTE:</w:t>
      </w:r>
      <w:r w:rsidRPr="00613175">
        <w:rPr>
          <w:snapToGrid w:val="0"/>
        </w:rPr>
        <w:tab/>
        <w:t xml:space="preserve">TLS is not a test requirement </w:t>
      </w:r>
      <w:proofErr w:type="gramStart"/>
      <w:r w:rsidRPr="00613175">
        <w:rPr>
          <w:snapToGrid w:val="0"/>
        </w:rPr>
        <w:t>i.e.</w:t>
      </w:r>
      <w:proofErr w:type="gramEnd"/>
      <w:r w:rsidRPr="00613175">
        <w:rPr>
          <w:snapToGrid w:val="0"/>
        </w:rPr>
        <w:t xml:space="preserve"> the UE uses port 80 to access XCAP and BSF servers and SS does not redirect the UE to use HTTPS (port 443).</w:t>
      </w:r>
    </w:p>
    <w:p w14:paraId="7A69A22E" w14:textId="77777777" w:rsidR="00CA114B" w:rsidRPr="00613175" w:rsidRDefault="00CA114B" w:rsidP="00CA114B">
      <w:pPr>
        <w:pStyle w:val="B1"/>
        <w:rPr>
          <w:snapToGrid w:val="0"/>
        </w:rPr>
      </w:pPr>
      <w:r w:rsidRPr="00613175">
        <w:rPr>
          <w:snapToGrid w:val="0"/>
        </w:rPr>
        <w:t>1)</w:t>
      </w:r>
      <w:r w:rsidRPr="00613175">
        <w:rPr>
          <w:snapToGrid w:val="0"/>
        </w:rPr>
        <w:tab/>
        <w:t xml:space="preserve">Activation of the specific Supplementary Service is triggered at the UE with appropriate MMI command. </w:t>
      </w:r>
    </w:p>
    <w:p w14:paraId="417FC5F5" w14:textId="77777777" w:rsidR="00CA114B" w:rsidRPr="00613175" w:rsidRDefault="00CA114B" w:rsidP="00CA114B">
      <w:pPr>
        <w:pStyle w:val="B1"/>
        <w:rPr>
          <w:snapToGrid w:val="0"/>
        </w:rPr>
      </w:pPr>
      <w:r w:rsidRPr="00613175">
        <w:rPr>
          <w:snapToGrid w:val="0"/>
        </w:rPr>
        <w:t>2)</w:t>
      </w:r>
      <w:r w:rsidRPr="00613175">
        <w:rPr>
          <w:snapToGrid w:val="0"/>
        </w:rPr>
        <w:tab/>
        <w:t>The UE sends an initial HTTP request to the SS.</w:t>
      </w:r>
    </w:p>
    <w:p w14:paraId="5DDA1C99" w14:textId="77777777" w:rsidR="00CA114B" w:rsidRPr="00613175" w:rsidRDefault="00CA114B" w:rsidP="00CA114B">
      <w:pPr>
        <w:pStyle w:val="B1"/>
        <w:rPr>
          <w:snapToGrid w:val="0"/>
        </w:rPr>
      </w:pPr>
      <w:r w:rsidRPr="00613175">
        <w:rPr>
          <w:snapToGrid w:val="0"/>
        </w:rPr>
        <w:t>3)</w:t>
      </w:r>
      <w:r w:rsidRPr="00613175">
        <w:rPr>
          <w:snapToGrid w:val="0"/>
        </w:rPr>
        <w:tab/>
        <w:t xml:space="preserve">In case of </w:t>
      </w:r>
      <w:r w:rsidRPr="00613175">
        <w:t xml:space="preserve">HTTP Digest XCAP authentication </w:t>
      </w:r>
      <w:r w:rsidRPr="00613175">
        <w:rPr>
          <w:snapToGrid w:val="0"/>
        </w:rPr>
        <w:t>w</w:t>
      </w:r>
      <w:r w:rsidRPr="00613175">
        <w:t>hen the UE</w:t>
      </w:r>
      <w:r w:rsidRPr="00613175">
        <w:rPr>
          <w:snapToGrid w:val="0"/>
        </w:rPr>
        <w:t xml:space="preserve"> does not provide correct authorization credentials within its initial request:</w:t>
      </w:r>
    </w:p>
    <w:p w14:paraId="1387F632" w14:textId="77777777" w:rsidR="00CA114B" w:rsidRPr="00613175" w:rsidRDefault="00CA114B" w:rsidP="00CA114B">
      <w:pPr>
        <w:pStyle w:val="B1"/>
        <w:rPr>
          <w:snapToGrid w:val="0"/>
        </w:rPr>
      </w:pPr>
      <w:r w:rsidRPr="00613175">
        <w:rPr>
          <w:snapToGrid w:val="0"/>
        </w:rPr>
        <w:t>3a)</w:t>
      </w:r>
      <w:r w:rsidRPr="00613175">
        <w:rPr>
          <w:snapToGrid w:val="0"/>
        </w:rPr>
        <w:tab/>
      </w:r>
      <w:r w:rsidRPr="00613175">
        <w:t xml:space="preserve">the SS shall </w:t>
      </w:r>
      <w:r w:rsidRPr="00613175">
        <w:rPr>
          <w:snapToGrid w:val="0"/>
        </w:rPr>
        <w:t xml:space="preserve">challenge the UE by sending a “401 </w:t>
      </w:r>
      <w:r w:rsidRPr="00613175">
        <w:t>Unauthorized</w:t>
      </w:r>
      <w:r w:rsidRPr="00613175">
        <w:rPr>
          <w:snapToGrid w:val="0"/>
        </w:rPr>
        <w:t xml:space="preserve">” response to it. </w:t>
      </w:r>
      <w:r w:rsidRPr="00613175">
        <w:rPr>
          <w:snapToGrid w:val="0"/>
        </w:rPr>
        <w:br/>
        <w:t xml:space="preserve">When the UE </w:t>
      </w:r>
      <w:r w:rsidRPr="00613175">
        <w:t>supports GBA for XCAP authentication and GBA shall be used according to test requirements or test configuration, the SS shall indicate bootstrapped security association is required as specified in TS 24.109 [43] clause 5.2.4 and the generic procedure A.22 shall be applied.</w:t>
      </w:r>
    </w:p>
    <w:p w14:paraId="61FCA31F" w14:textId="77777777" w:rsidR="00CA114B" w:rsidRPr="00613175" w:rsidRDefault="00CA114B" w:rsidP="00CA114B">
      <w:pPr>
        <w:pStyle w:val="B1"/>
      </w:pPr>
      <w:r w:rsidRPr="00613175">
        <w:rPr>
          <w:snapToGrid w:val="0"/>
        </w:rPr>
        <w:t>3b)</w:t>
      </w:r>
      <w:r w:rsidRPr="00613175">
        <w:rPr>
          <w:snapToGrid w:val="0"/>
        </w:rPr>
        <w:tab/>
        <w:t>t</w:t>
      </w:r>
      <w:r w:rsidRPr="00613175">
        <w:t>he UE repeats the HTTP request including a valid digest response in the authorization header.</w:t>
      </w:r>
      <w:r w:rsidRPr="00613175">
        <w:br/>
        <w:t xml:space="preserve">The SS shall check the digest response taking into account the user’s prearranged password for (pure) HTTP digest authentication, or, for </w:t>
      </w:r>
      <w:proofErr w:type="gramStart"/>
      <w:r w:rsidRPr="00613175">
        <w:t>GBA,  being</w:t>
      </w:r>
      <w:proofErr w:type="gramEnd"/>
      <w:r w:rsidRPr="00613175">
        <w:t xml:space="preserve"> derived from the key material (Ks) using key derivation function as specified in 3GPP TS 33.220 [44].</w:t>
      </w:r>
    </w:p>
    <w:p w14:paraId="340AB6A0" w14:textId="77777777" w:rsidR="00CA114B" w:rsidRPr="00613175" w:rsidRDefault="00CA114B" w:rsidP="00CA114B">
      <w:pPr>
        <w:pStyle w:val="B1"/>
        <w:rPr>
          <w:snapToGrid w:val="0"/>
        </w:rPr>
      </w:pPr>
      <w:r w:rsidRPr="00613175">
        <w:t>4)</w:t>
      </w:r>
      <w:r w:rsidRPr="00613175">
        <w:tab/>
        <w:t>The SS sends a 200 (OK) response</w:t>
      </w:r>
    </w:p>
    <w:p w14:paraId="1A0CF437" w14:textId="77777777" w:rsidR="00CA114B" w:rsidRPr="00613175" w:rsidRDefault="00CA114B" w:rsidP="00CA114B">
      <w:pPr>
        <w:pStyle w:val="B1"/>
        <w:rPr>
          <w:snapToGrid w:val="0"/>
        </w:rPr>
      </w:pPr>
      <w:r w:rsidRPr="00613175">
        <w:rPr>
          <w:snapToGrid w:val="0"/>
        </w:rPr>
        <w:t>5)</w:t>
      </w:r>
      <w:r w:rsidRPr="00613175">
        <w:rPr>
          <w:snapToGrid w:val="0"/>
        </w:rPr>
        <w:tab/>
        <w:t xml:space="preserve">Optionally UE and SS exchange a sequence of additional HTTP requests and responses. In this sequence the UE may query the contents of the </w:t>
      </w:r>
      <w:proofErr w:type="spellStart"/>
      <w:r w:rsidRPr="00613175">
        <w:rPr>
          <w:snapToGrid w:val="0"/>
        </w:rPr>
        <w:t>simservs</w:t>
      </w:r>
      <w:proofErr w:type="spellEnd"/>
      <w:r w:rsidRPr="00613175">
        <w:rPr>
          <w:snapToGrid w:val="0"/>
        </w:rPr>
        <w:t xml:space="preserve"> document or selected parts of it. </w:t>
      </w:r>
      <w:r w:rsidRPr="00613175">
        <w:rPr>
          <w:snapToGrid w:val="0"/>
        </w:rPr>
        <w:br/>
        <w:t xml:space="preserve">In </w:t>
      </w:r>
      <w:proofErr w:type="gramStart"/>
      <w:r w:rsidRPr="00613175">
        <w:rPr>
          <w:snapToGrid w:val="0"/>
        </w:rPr>
        <w:t>general</w:t>
      </w:r>
      <w:proofErr w:type="gramEnd"/>
      <w:r w:rsidRPr="00613175">
        <w:rPr>
          <w:snapToGrid w:val="0"/>
        </w:rPr>
        <w:t xml:space="preserve"> the HTTP requests are responded with a 200 “Ok” response but in case of a GET request to a non-existing node the SS shall respond with a 404 “File Not Found”.</w:t>
      </w:r>
    </w:p>
    <w:p w14:paraId="7E019E85" w14:textId="77777777" w:rsidR="00CA114B" w:rsidRPr="00613175" w:rsidRDefault="00CA114B" w:rsidP="00CA114B">
      <w:pPr>
        <w:pStyle w:val="B1"/>
        <w:rPr>
          <w:snapToGrid w:val="0"/>
        </w:rPr>
      </w:pPr>
      <w:r w:rsidRPr="00613175">
        <w:rPr>
          <w:snapToGrid w:val="0"/>
        </w:rPr>
        <w:t>6)</w:t>
      </w:r>
      <w:r w:rsidRPr="00613175">
        <w:rPr>
          <w:snapToGrid w:val="0"/>
        </w:rPr>
        <w:tab/>
        <w:t xml:space="preserve">The </w:t>
      </w:r>
      <w:proofErr w:type="spellStart"/>
      <w:r w:rsidRPr="00613175">
        <w:rPr>
          <w:snapToGrid w:val="0"/>
        </w:rPr>
        <w:t>simservs</w:t>
      </w:r>
      <w:proofErr w:type="spellEnd"/>
      <w:r w:rsidRPr="00613175">
        <w:rPr>
          <w:snapToGrid w:val="0"/>
        </w:rPr>
        <w:t xml:space="preserve"> document is checked according to specific test requirements.</w:t>
      </w:r>
    </w:p>
    <w:p w14:paraId="1F2B4B88" w14:textId="77777777" w:rsidR="00CA114B" w:rsidRPr="00613175" w:rsidRDefault="00CA114B" w:rsidP="00CA114B">
      <w:pPr>
        <w:pStyle w:val="B1"/>
        <w:rPr>
          <w:snapToGrid w:val="0"/>
        </w:rPr>
      </w:pPr>
      <w:r w:rsidRPr="00613175">
        <w:rPr>
          <w:snapToGrid w:val="0"/>
        </w:rPr>
        <w:t>7)</w:t>
      </w:r>
      <w:r w:rsidRPr="00613175">
        <w:rPr>
          <w:snapToGrid w:val="0"/>
        </w:rPr>
        <w:tab/>
        <w:t xml:space="preserve">Deactivation of supplementary service is triggered at the UE with appropriate MMI command. </w:t>
      </w:r>
    </w:p>
    <w:p w14:paraId="5AFD5395" w14:textId="77777777" w:rsidR="00CA114B" w:rsidRPr="00613175" w:rsidRDefault="00CA114B" w:rsidP="00CA114B">
      <w:pPr>
        <w:pStyle w:val="B1"/>
        <w:rPr>
          <w:snapToGrid w:val="0"/>
        </w:rPr>
      </w:pPr>
      <w:r w:rsidRPr="00613175">
        <w:rPr>
          <w:snapToGrid w:val="0"/>
        </w:rPr>
        <w:lastRenderedPageBreak/>
        <w:t>8)</w:t>
      </w:r>
      <w:r w:rsidRPr="00613175">
        <w:rPr>
          <w:snapToGrid w:val="0"/>
        </w:rPr>
        <w:tab/>
      </w:r>
      <w:r w:rsidRPr="00613175">
        <w:t xml:space="preserve">UE and SS exchange a sequence of HTTP requests and responses. In this sequence the UE may query the contents of the </w:t>
      </w:r>
      <w:proofErr w:type="spellStart"/>
      <w:r w:rsidRPr="00613175">
        <w:t>simservs</w:t>
      </w:r>
      <w:proofErr w:type="spellEnd"/>
      <w:r w:rsidRPr="00613175">
        <w:t xml:space="preserve"> document or selected parts of it.</w:t>
      </w:r>
      <w:r w:rsidRPr="00613175">
        <w:br/>
      </w:r>
      <w:r w:rsidRPr="00613175">
        <w:rPr>
          <w:snapToGrid w:val="0"/>
        </w:rPr>
        <w:t>In general the HTTP requests are responded with a 200 “Ok” response but in case of a GET request to a non-existing node the SS shall respond with a 404 “File Not Found”.</w:t>
      </w:r>
    </w:p>
    <w:p w14:paraId="437C574A" w14:textId="77777777" w:rsidR="00CA114B" w:rsidRPr="00613175" w:rsidRDefault="00CA114B" w:rsidP="00CA114B">
      <w:pPr>
        <w:pStyle w:val="B1"/>
        <w:rPr>
          <w:snapToGrid w:val="0"/>
        </w:rPr>
      </w:pPr>
      <w:r w:rsidRPr="00613175">
        <w:rPr>
          <w:snapToGrid w:val="0"/>
        </w:rPr>
        <w:t>9)</w:t>
      </w:r>
      <w:r w:rsidRPr="00613175">
        <w:rPr>
          <w:snapToGrid w:val="0"/>
        </w:rPr>
        <w:tab/>
        <w:t xml:space="preserve">The </w:t>
      </w:r>
      <w:proofErr w:type="spellStart"/>
      <w:r w:rsidRPr="00613175">
        <w:rPr>
          <w:snapToGrid w:val="0"/>
        </w:rPr>
        <w:t>simservs</w:t>
      </w:r>
      <w:proofErr w:type="spellEnd"/>
      <w:r w:rsidRPr="00613175">
        <w:rPr>
          <w:snapToGrid w:val="0"/>
        </w:rPr>
        <w:t xml:space="preserve"> document is checked according to specific test requirements.</w:t>
      </w:r>
    </w:p>
    <w:p w14:paraId="142D9BC2" w14:textId="77777777" w:rsidR="00CA114B" w:rsidRPr="00613175" w:rsidRDefault="00CA114B" w:rsidP="00CA114B">
      <w:pPr>
        <w:pStyle w:val="H6"/>
      </w:pPr>
      <w:r w:rsidRPr="00613175">
        <w:lastRenderedPageBreak/>
        <w:t>Expected sequence: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19"/>
        <w:gridCol w:w="630"/>
        <w:gridCol w:w="630"/>
        <w:gridCol w:w="3419"/>
        <w:gridCol w:w="3662"/>
      </w:tblGrid>
      <w:tr w:rsidR="00CA114B" w:rsidRPr="00613175" w14:paraId="745C1940" w14:textId="77777777" w:rsidTr="00CA114B">
        <w:trPr>
          <w:cantSplit/>
          <w:jc w:val="center"/>
        </w:trPr>
        <w:tc>
          <w:tcPr>
            <w:tcW w:w="720" w:type="dxa"/>
            <w:tcBorders>
              <w:top w:val="single" w:sz="4" w:space="0" w:color="auto"/>
              <w:left w:val="single" w:sz="4" w:space="0" w:color="auto"/>
              <w:bottom w:val="nil"/>
              <w:right w:val="single" w:sz="4" w:space="0" w:color="auto"/>
            </w:tcBorders>
            <w:hideMark/>
          </w:tcPr>
          <w:p w14:paraId="34BD2E34" w14:textId="77777777" w:rsidR="00CA114B" w:rsidRPr="00613175" w:rsidRDefault="00CA114B" w:rsidP="00CA114B">
            <w:pPr>
              <w:pStyle w:val="TAH"/>
            </w:pPr>
            <w:r w:rsidRPr="00613175">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8A25ABA" w14:textId="77777777" w:rsidR="00CA114B" w:rsidRPr="00613175" w:rsidRDefault="00CA114B" w:rsidP="00CA114B">
            <w:pPr>
              <w:pStyle w:val="TAH"/>
            </w:pPr>
            <w:r w:rsidRPr="00613175">
              <w:t>Direction</w:t>
            </w:r>
          </w:p>
        </w:tc>
        <w:tc>
          <w:tcPr>
            <w:tcW w:w="3420" w:type="dxa"/>
            <w:tcBorders>
              <w:top w:val="single" w:sz="4" w:space="0" w:color="auto"/>
              <w:left w:val="single" w:sz="4" w:space="0" w:color="auto"/>
              <w:bottom w:val="nil"/>
              <w:right w:val="single" w:sz="4" w:space="0" w:color="auto"/>
            </w:tcBorders>
            <w:hideMark/>
          </w:tcPr>
          <w:p w14:paraId="677F899A" w14:textId="77777777" w:rsidR="00CA114B" w:rsidRPr="00613175" w:rsidRDefault="00CA114B" w:rsidP="00CA114B">
            <w:pPr>
              <w:pStyle w:val="TAH"/>
            </w:pPr>
            <w:r w:rsidRPr="00613175">
              <w:t>Message/Procedure</w:t>
            </w:r>
          </w:p>
        </w:tc>
        <w:tc>
          <w:tcPr>
            <w:tcW w:w="3663" w:type="dxa"/>
            <w:tcBorders>
              <w:top w:val="single" w:sz="4" w:space="0" w:color="auto"/>
              <w:left w:val="single" w:sz="4" w:space="0" w:color="auto"/>
              <w:bottom w:val="nil"/>
              <w:right w:val="single" w:sz="4" w:space="0" w:color="auto"/>
            </w:tcBorders>
            <w:hideMark/>
          </w:tcPr>
          <w:p w14:paraId="22CED8B3" w14:textId="77777777" w:rsidR="00CA114B" w:rsidRPr="00613175" w:rsidRDefault="00CA114B" w:rsidP="00CA114B">
            <w:pPr>
              <w:pStyle w:val="TAH"/>
            </w:pPr>
            <w:r w:rsidRPr="00613175">
              <w:t>Comment</w:t>
            </w:r>
          </w:p>
        </w:tc>
      </w:tr>
      <w:tr w:rsidR="00CA114B" w:rsidRPr="00613175" w14:paraId="772D815A" w14:textId="77777777" w:rsidTr="00CA114B">
        <w:trPr>
          <w:cantSplit/>
          <w:jc w:val="center"/>
        </w:trPr>
        <w:tc>
          <w:tcPr>
            <w:tcW w:w="720" w:type="dxa"/>
            <w:tcBorders>
              <w:top w:val="nil"/>
              <w:left w:val="single" w:sz="4" w:space="0" w:color="auto"/>
              <w:bottom w:val="single" w:sz="4" w:space="0" w:color="auto"/>
              <w:right w:val="single" w:sz="4" w:space="0" w:color="auto"/>
            </w:tcBorders>
          </w:tcPr>
          <w:p w14:paraId="0C419E5F" w14:textId="77777777" w:rsidR="00CA114B" w:rsidRPr="00613175" w:rsidRDefault="00CA114B" w:rsidP="00CA114B">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4C654833" w14:textId="77777777" w:rsidR="00CA114B" w:rsidRPr="00613175" w:rsidRDefault="00CA114B" w:rsidP="00CA114B">
            <w:pPr>
              <w:pStyle w:val="TAH"/>
            </w:pPr>
            <w:r w:rsidRPr="00613175">
              <w:t>UE</w:t>
            </w:r>
          </w:p>
        </w:tc>
        <w:tc>
          <w:tcPr>
            <w:tcW w:w="630" w:type="dxa"/>
            <w:tcBorders>
              <w:top w:val="single" w:sz="4" w:space="0" w:color="auto"/>
              <w:left w:val="single" w:sz="4" w:space="0" w:color="auto"/>
              <w:bottom w:val="single" w:sz="4" w:space="0" w:color="auto"/>
              <w:right w:val="single" w:sz="4" w:space="0" w:color="auto"/>
            </w:tcBorders>
            <w:hideMark/>
          </w:tcPr>
          <w:p w14:paraId="648FB460" w14:textId="77777777" w:rsidR="00CA114B" w:rsidRPr="00613175" w:rsidRDefault="00CA114B" w:rsidP="00CA114B">
            <w:pPr>
              <w:pStyle w:val="TAH"/>
            </w:pPr>
            <w:r w:rsidRPr="00613175">
              <w:t>SS</w:t>
            </w:r>
          </w:p>
        </w:tc>
        <w:tc>
          <w:tcPr>
            <w:tcW w:w="3420" w:type="dxa"/>
            <w:tcBorders>
              <w:top w:val="nil"/>
              <w:left w:val="single" w:sz="4" w:space="0" w:color="auto"/>
              <w:bottom w:val="single" w:sz="4" w:space="0" w:color="auto"/>
              <w:right w:val="single" w:sz="4" w:space="0" w:color="auto"/>
            </w:tcBorders>
          </w:tcPr>
          <w:p w14:paraId="7807BDA2" w14:textId="77777777" w:rsidR="00CA114B" w:rsidRPr="00613175" w:rsidRDefault="00CA114B" w:rsidP="00CA114B">
            <w:pPr>
              <w:pStyle w:val="TAC"/>
            </w:pPr>
          </w:p>
        </w:tc>
        <w:tc>
          <w:tcPr>
            <w:tcW w:w="3663" w:type="dxa"/>
            <w:tcBorders>
              <w:top w:val="nil"/>
              <w:left w:val="single" w:sz="4" w:space="0" w:color="auto"/>
              <w:bottom w:val="single" w:sz="4" w:space="0" w:color="auto"/>
              <w:right w:val="single" w:sz="4" w:space="0" w:color="auto"/>
            </w:tcBorders>
          </w:tcPr>
          <w:p w14:paraId="5C02EC3B" w14:textId="77777777" w:rsidR="00CA114B" w:rsidRPr="00613175" w:rsidRDefault="00CA114B" w:rsidP="00CA114B">
            <w:pPr>
              <w:pStyle w:val="TAL"/>
              <w:rPr>
                <w:rFonts w:eastAsia="MS Gothic"/>
              </w:rPr>
            </w:pPr>
          </w:p>
        </w:tc>
      </w:tr>
      <w:tr w:rsidR="00CA114B" w:rsidRPr="00613175" w14:paraId="6BE43237" w14:textId="77777777" w:rsidTr="00CA114B">
        <w:trPr>
          <w:cantSplit/>
          <w:jc w:val="center"/>
        </w:trPr>
        <w:tc>
          <w:tcPr>
            <w:tcW w:w="720" w:type="dxa"/>
            <w:tcBorders>
              <w:top w:val="nil"/>
              <w:left w:val="single" w:sz="4" w:space="0" w:color="auto"/>
              <w:bottom w:val="single" w:sz="4" w:space="0" w:color="auto"/>
              <w:right w:val="single" w:sz="4" w:space="0" w:color="auto"/>
            </w:tcBorders>
            <w:hideMark/>
          </w:tcPr>
          <w:p w14:paraId="27C84572" w14:textId="77777777" w:rsidR="00CA114B" w:rsidRPr="00613175" w:rsidRDefault="00CA114B" w:rsidP="00CA114B">
            <w:pPr>
              <w:pStyle w:val="TAC"/>
              <w:rPr>
                <w:rFonts w:eastAsia="MS Gothic"/>
              </w:rPr>
            </w:pPr>
            <w:r w:rsidRPr="00613175">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tcPr>
          <w:p w14:paraId="491CE1AF" w14:textId="77777777" w:rsidR="00CA114B" w:rsidRPr="00613175" w:rsidRDefault="00CA114B" w:rsidP="00CA114B">
            <w:pPr>
              <w:pStyle w:val="TAH"/>
            </w:pPr>
          </w:p>
        </w:tc>
        <w:tc>
          <w:tcPr>
            <w:tcW w:w="3420" w:type="dxa"/>
            <w:tcBorders>
              <w:top w:val="nil"/>
              <w:left w:val="single" w:sz="4" w:space="0" w:color="auto"/>
              <w:bottom w:val="single" w:sz="4" w:space="0" w:color="auto"/>
              <w:right w:val="single" w:sz="4" w:space="0" w:color="auto"/>
            </w:tcBorders>
            <w:hideMark/>
          </w:tcPr>
          <w:p w14:paraId="740AC40C" w14:textId="77777777" w:rsidR="00CA114B" w:rsidRPr="00613175" w:rsidRDefault="00CA114B" w:rsidP="00CA114B">
            <w:pPr>
              <w:pStyle w:val="TAC"/>
              <w:jc w:val="left"/>
            </w:pPr>
            <w:r w:rsidRPr="00613175">
              <w:t>Make the UE attempt activation of supplementary service</w:t>
            </w:r>
          </w:p>
        </w:tc>
        <w:tc>
          <w:tcPr>
            <w:tcW w:w="3663" w:type="dxa"/>
            <w:tcBorders>
              <w:top w:val="nil"/>
              <w:left w:val="single" w:sz="4" w:space="0" w:color="auto"/>
              <w:bottom w:val="single" w:sz="4" w:space="0" w:color="auto"/>
              <w:right w:val="single" w:sz="4" w:space="0" w:color="auto"/>
            </w:tcBorders>
          </w:tcPr>
          <w:p w14:paraId="5C0FF984" w14:textId="77777777" w:rsidR="00CA114B" w:rsidRPr="00613175" w:rsidRDefault="00CA114B" w:rsidP="00CA114B">
            <w:pPr>
              <w:pStyle w:val="TAL"/>
              <w:rPr>
                <w:rFonts w:eastAsia="MS Gothic"/>
              </w:rPr>
            </w:pPr>
          </w:p>
        </w:tc>
      </w:tr>
      <w:tr w:rsidR="00CA114B" w:rsidRPr="00613175" w14:paraId="4B6FCAB2"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C674C16" w14:textId="77777777" w:rsidR="00CA114B" w:rsidRPr="00613175" w:rsidRDefault="00CA114B" w:rsidP="00CA114B">
            <w:pPr>
              <w:pStyle w:val="TAC"/>
              <w:rPr>
                <w:rFonts w:eastAsia="MS Gothic"/>
              </w:rPr>
            </w:pPr>
            <w:r w:rsidRPr="00613175">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11DEB53F" w14:textId="77777777" w:rsidR="00CA114B" w:rsidRPr="00613175" w:rsidRDefault="00CA114B" w:rsidP="00CA114B">
            <w:pPr>
              <w:pStyle w:val="TAH"/>
              <w:rPr>
                <w:b w:val="0"/>
              </w:rPr>
            </w:pPr>
            <w:r w:rsidRPr="00613175">
              <w:rPr>
                <w:rFonts w:eastAsia="MS Gothic"/>
                <w:b w:val="0"/>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7DBEFC7" w14:textId="77777777" w:rsidR="00CA114B" w:rsidRPr="00613175" w:rsidRDefault="00CA114B" w:rsidP="00CA114B">
            <w:pPr>
              <w:pStyle w:val="TAC"/>
              <w:jc w:val="left"/>
            </w:pPr>
            <w:r w:rsidRPr="00613175">
              <w:t>Initial HTTP Request</w:t>
            </w:r>
          </w:p>
        </w:tc>
        <w:tc>
          <w:tcPr>
            <w:tcW w:w="3663" w:type="dxa"/>
            <w:tcBorders>
              <w:top w:val="single" w:sz="4" w:space="0" w:color="auto"/>
              <w:left w:val="single" w:sz="4" w:space="0" w:color="auto"/>
              <w:bottom w:val="single" w:sz="4" w:space="0" w:color="auto"/>
              <w:right w:val="single" w:sz="4" w:space="0" w:color="auto"/>
            </w:tcBorders>
            <w:hideMark/>
          </w:tcPr>
          <w:p w14:paraId="3B8A807B" w14:textId="77777777" w:rsidR="00CA114B" w:rsidRPr="00613175" w:rsidRDefault="00CA114B" w:rsidP="00CA114B">
            <w:pPr>
              <w:pStyle w:val="TAL"/>
              <w:rPr>
                <w:rFonts w:eastAsia="MS Gothic"/>
              </w:rPr>
            </w:pPr>
            <w:r w:rsidRPr="00613175">
              <w:rPr>
                <w:rFonts w:eastAsia="MS Gothic"/>
              </w:rPr>
              <w:t>NOTE 1</w:t>
            </w:r>
          </w:p>
        </w:tc>
      </w:tr>
      <w:tr w:rsidR="00CA114B" w:rsidRPr="00613175" w14:paraId="4FC49558"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ABFEA9B" w14:textId="77777777" w:rsidR="00CA114B" w:rsidRPr="00613175" w:rsidRDefault="00CA114B" w:rsidP="00CA114B">
            <w:pPr>
              <w:pStyle w:val="TAC"/>
              <w:rPr>
                <w:rFonts w:eastAsia="MS Gothic"/>
              </w:rPr>
            </w:pPr>
            <w:r w:rsidRPr="00613175">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tcPr>
          <w:p w14:paraId="4F97EAEA" w14:textId="77777777" w:rsidR="00CA114B" w:rsidRPr="00613175" w:rsidRDefault="00CA114B" w:rsidP="00CA114B">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21BEC1A" w14:textId="77777777" w:rsidR="00CA114B" w:rsidRPr="00613175" w:rsidRDefault="00CA114B" w:rsidP="00CA114B">
            <w:pPr>
              <w:pStyle w:val="TAL"/>
              <w:rPr>
                <w:rFonts w:eastAsia="MS Gothic"/>
              </w:rPr>
            </w:pPr>
            <w:r w:rsidRPr="00613175">
              <w:t xml:space="preserve">EXCEPTION: steps 3a and 3b describe behaviour </w:t>
            </w:r>
            <w:r w:rsidRPr="00613175">
              <w:rPr>
                <w:snapToGrid w:val="0"/>
              </w:rPr>
              <w:t xml:space="preserve">in case of </w:t>
            </w:r>
            <w:r w:rsidRPr="00613175">
              <w:t xml:space="preserve">HTTP Digest XCAP authentication </w:t>
            </w:r>
            <w:r w:rsidRPr="00613175">
              <w:rPr>
                <w:snapToGrid w:val="0"/>
              </w:rPr>
              <w:t>w</w:t>
            </w:r>
            <w:r w:rsidRPr="00613175">
              <w:t>hen the UE</w:t>
            </w:r>
            <w:r w:rsidRPr="00613175">
              <w:rPr>
                <w:snapToGrid w:val="0"/>
              </w:rPr>
              <w:t xml:space="preserve"> does not provide correct authorization credentials within its initial request</w:t>
            </w:r>
          </w:p>
        </w:tc>
        <w:tc>
          <w:tcPr>
            <w:tcW w:w="3663" w:type="dxa"/>
            <w:tcBorders>
              <w:top w:val="single" w:sz="4" w:space="0" w:color="auto"/>
              <w:left w:val="single" w:sz="4" w:space="0" w:color="auto"/>
              <w:bottom w:val="single" w:sz="4" w:space="0" w:color="auto"/>
              <w:right w:val="single" w:sz="4" w:space="0" w:color="auto"/>
            </w:tcBorders>
          </w:tcPr>
          <w:p w14:paraId="543D53CC" w14:textId="77777777" w:rsidR="00CA114B" w:rsidRPr="00613175" w:rsidRDefault="00CA114B" w:rsidP="00CA114B">
            <w:pPr>
              <w:pStyle w:val="TAL"/>
              <w:rPr>
                <w:rFonts w:eastAsia="MS Gothic"/>
              </w:rPr>
            </w:pPr>
          </w:p>
        </w:tc>
      </w:tr>
      <w:tr w:rsidR="00CA114B" w:rsidRPr="00613175" w14:paraId="3334D0FA"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3A241D0" w14:textId="77777777" w:rsidR="00CA114B" w:rsidRPr="00613175" w:rsidRDefault="00CA114B" w:rsidP="00CA114B">
            <w:pPr>
              <w:pStyle w:val="TAC"/>
              <w:rPr>
                <w:rFonts w:eastAsia="MS Gothic"/>
              </w:rPr>
            </w:pPr>
            <w:r w:rsidRPr="00613175">
              <w:rPr>
                <w:rFonts w:eastAsia="MS Gothic"/>
              </w:rPr>
              <w:t>3a</w:t>
            </w:r>
          </w:p>
        </w:tc>
        <w:tc>
          <w:tcPr>
            <w:tcW w:w="1260" w:type="dxa"/>
            <w:gridSpan w:val="2"/>
            <w:tcBorders>
              <w:top w:val="single" w:sz="4" w:space="0" w:color="auto"/>
              <w:left w:val="single" w:sz="4" w:space="0" w:color="auto"/>
              <w:bottom w:val="single" w:sz="4" w:space="0" w:color="auto"/>
              <w:right w:val="single" w:sz="4" w:space="0" w:color="auto"/>
            </w:tcBorders>
            <w:hideMark/>
          </w:tcPr>
          <w:p w14:paraId="42C3912B" w14:textId="77777777" w:rsidR="00CA114B" w:rsidRPr="00613175" w:rsidRDefault="00CA114B" w:rsidP="00CA114B">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A4F8D5" w14:textId="77777777" w:rsidR="00CA114B" w:rsidRPr="00613175" w:rsidRDefault="00CA114B" w:rsidP="00CA114B">
            <w:pPr>
              <w:pStyle w:val="TAL"/>
              <w:rPr>
                <w:rFonts w:eastAsia="MS Gothic"/>
              </w:rPr>
            </w:pPr>
            <w:r w:rsidRPr="00613175">
              <w:rPr>
                <w:rFonts w:eastAsia="MS Gothic"/>
              </w:rPr>
              <w:t>HTTP Response: “401 Unauthorized”</w:t>
            </w:r>
          </w:p>
        </w:tc>
        <w:tc>
          <w:tcPr>
            <w:tcW w:w="3663" w:type="dxa"/>
            <w:tcBorders>
              <w:top w:val="single" w:sz="4" w:space="0" w:color="auto"/>
              <w:left w:val="single" w:sz="4" w:space="0" w:color="auto"/>
              <w:bottom w:val="single" w:sz="4" w:space="0" w:color="auto"/>
              <w:right w:val="single" w:sz="4" w:space="0" w:color="auto"/>
            </w:tcBorders>
          </w:tcPr>
          <w:p w14:paraId="4AEAF7E4" w14:textId="77777777" w:rsidR="00CA114B" w:rsidRPr="00613175" w:rsidRDefault="00CA114B" w:rsidP="00CA114B">
            <w:pPr>
              <w:pStyle w:val="TAL"/>
              <w:rPr>
                <w:rFonts w:eastAsia="MS Gothic"/>
              </w:rPr>
            </w:pPr>
          </w:p>
        </w:tc>
      </w:tr>
      <w:tr w:rsidR="00CA114B" w:rsidRPr="00613175" w14:paraId="4811948A"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tcPr>
          <w:p w14:paraId="0C41D6EC" w14:textId="77777777" w:rsidR="00CA114B" w:rsidRPr="00613175" w:rsidRDefault="00CA114B" w:rsidP="00CA114B">
            <w:pPr>
              <w:pStyle w:val="TAC"/>
              <w:rPr>
                <w:rFonts w:eastAsia="MS Gothic"/>
              </w:rPr>
            </w:pPr>
          </w:p>
        </w:tc>
        <w:tc>
          <w:tcPr>
            <w:tcW w:w="1260" w:type="dxa"/>
            <w:gridSpan w:val="2"/>
            <w:tcBorders>
              <w:top w:val="single" w:sz="4" w:space="0" w:color="auto"/>
              <w:left w:val="single" w:sz="4" w:space="0" w:color="auto"/>
              <w:bottom w:val="single" w:sz="4" w:space="0" w:color="auto"/>
              <w:right w:val="single" w:sz="4" w:space="0" w:color="auto"/>
            </w:tcBorders>
          </w:tcPr>
          <w:p w14:paraId="54DED5E1" w14:textId="77777777" w:rsidR="00CA114B" w:rsidRPr="00613175" w:rsidRDefault="00CA114B" w:rsidP="00CA114B">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3BFF0C8" w14:textId="77777777" w:rsidR="00CA114B" w:rsidRPr="00613175" w:rsidRDefault="00CA114B" w:rsidP="00CA114B">
            <w:pPr>
              <w:pStyle w:val="TAL"/>
            </w:pPr>
            <w:r w:rsidRPr="00613175">
              <w:t>EXCEPTION:</w:t>
            </w:r>
          </w:p>
          <w:p w14:paraId="7584EC8A" w14:textId="77777777" w:rsidR="00CA114B" w:rsidRPr="00613175" w:rsidRDefault="00CA114B" w:rsidP="00CA114B">
            <w:pPr>
              <w:pStyle w:val="TAL"/>
            </w:pPr>
            <w:r w:rsidRPr="00613175">
              <w:t>By default, when the UE supports GBA for XCAP authentication, GBA shall be used according to the generic test procedure A.22.</w:t>
            </w:r>
          </w:p>
          <w:p w14:paraId="077359B4" w14:textId="77777777" w:rsidR="00CA114B" w:rsidRPr="00613175" w:rsidRDefault="00CA114B" w:rsidP="00CA114B">
            <w:pPr>
              <w:pStyle w:val="TAL"/>
            </w:pPr>
            <w:r w:rsidRPr="00613175">
              <w:t>NOTE: See TS 34.229-2 [3] for cases where the default does not apply.</w:t>
            </w:r>
          </w:p>
        </w:tc>
        <w:tc>
          <w:tcPr>
            <w:tcW w:w="3663" w:type="dxa"/>
            <w:tcBorders>
              <w:top w:val="single" w:sz="4" w:space="0" w:color="auto"/>
              <w:left w:val="single" w:sz="4" w:space="0" w:color="auto"/>
              <w:bottom w:val="single" w:sz="4" w:space="0" w:color="auto"/>
              <w:right w:val="single" w:sz="4" w:space="0" w:color="auto"/>
            </w:tcBorders>
            <w:hideMark/>
          </w:tcPr>
          <w:p w14:paraId="6F4513B2" w14:textId="77777777" w:rsidR="00CA114B" w:rsidRPr="00613175" w:rsidRDefault="00CA114B" w:rsidP="00CA114B">
            <w:pPr>
              <w:pStyle w:val="TAL"/>
            </w:pPr>
            <w:r w:rsidRPr="00613175">
              <w:t>(optional) GBA authentication at BSF server</w:t>
            </w:r>
          </w:p>
        </w:tc>
      </w:tr>
      <w:tr w:rsidR="00CA114B" w:rsidRPr="00613175" w14:paraId="68B81B8E"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57C5C28" w14:textId="77777777" w:rsidR="00CA114B" w:rsidRPr="00613175" w:rsidRDefault="00CA114B" w:rsidP="00CA114B">
            <w:pPr>
              <w:pStyle w:val="TAC"/>
              <w:rPr>
                <w:rFonts w:eastAsia="MS Gothic"/>
              </w:rPr>
            </w:pPr>
            <w:r w:rsidRPr="00613175">
              <w:rPr>
                <w:rFonts w:eastAsia="MS Gothic"/>
              </w:rPr>
              <w:t>3b</w:t>
            </w:r>
          </w:p>
        </w:tc>
        <w:tc>
          <w:tcPr>
            <w:tcW w:w="1260" w:type="dxa"/>
            <w:gridSpan w:val="2"/>
            <w:tcBorders>
              <w:top w:val="single" w:sz="4" w:space="0" w:color="auto"/>
              <w:left w:val="single" w:sz="4" w:space="0" w:color="auto"/>
              <w:bottom w:val="single" w:sz="4" w:space="0" w:color="auto"/>
              <w:right w:val="single" w:sz="4" w:space="0" w:color="auto"/>
            </w:tcBorders>
            <w:hideMark/>
          </w:tcPr>
          <w:p w14:paraId="6EE84531" w14:textId="77777777" w:rsidR="00CA114B" w:rsidRPr="00613175" w:rsidRDefault="00CA114B" w:rsidP="00CA114B">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FB360C2" w14:textId="77777777" w:rsidR="00CA114B" w:rsidRPr="00613175" w:rsidRDefault="00CA114B" w:rsidP="00CA114B">
            <w:pPr>
              <w:pStyle w:val="TAL"/>
              <w:rPr>
                <w:rFonts w:eastAsia="MS Gothic"/>
              </w:rPr>
            </w:pPr>
            <w:r w:rsidRPr="00613175">
              <w:t xml:space="preserve">HTTP Request with valid </w:t>
            </w:r>
            <w:r w:rsidRPr="00613175">
              <w:rPr>
                <w:snapToGrid w:val="0"/>
              </w:rPr>
              <w:t>authorization credentials</w:t>
            </w:r>
          </w:p>
        </w:tc>
        <w:tc>
          <w:tcPr>
            <w:tcW w:w="3663" w:type="dxa"/>
            <w:tcBorders>
              <w:top w:val="single" w:sz="4" w:space="0" w:color="auto"/>
              <w:left w:val="single" w:sz="4" w:space="0" w:color="auto"/>
              <w:bottom w:val="single" w:sz="4" w:space="0" w:color="auto"/>
              <w:right w:val="single" w:sz="4" w:space="0" w:color="auto"/>
            </w:tcBorders>
            <w:hideMark/>
          </w:tcPr>
          <w:p w14:paraId="7F93EB55" w14:textId="77777777" w:rsidR="00CA114B" w:rsidRPr="00613175" w:rsidRDefault="00CA114B" w:rsidP="00CA114B">
            <w:pPr>
              <w:pStyle w:val="TAL"/>
              <w:rPr>
                <w:rFonts w:eastAsia="MS Gothic"/>
              </w:rPr>
            </w:pPr>
            <w:r w:rsidRPr="00613175">
              <w:t>The SS checks the digest response</w:t>
            </w:r>
          </w:p>
        </w:tc>
      </w:tr>
      <w:tr w:rsidR="00CA114B" w:rsidRPr="00613175" w14:paraId="51745FE2"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A060434" w14:textId="77777777" w:rsidR="00CA114B" w:rsidRPr="00613175" w:rsidRDefault="00CA114B" w:rsidP="00CA114B">
            <w:pPr>
              <w:pStyle w:val="TAC"/>
              <w:rPr>
                <w:rFonts w:eastAsia="MS Gothic"/>
              </w:rPr>
            </w:pPr>
            <w:r w:rsidRPr="00613175">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3DC3520" w14:textId="77777777" w:rsidR="00CA114B" w:rsidRPr="00613175" w:rsidRDefault="00CA114B" w:rsidP="00CA114B">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1EEFEBE" w14:textId="77777777" w:rsidR="00CA114B" w:rsidRPr="00613175" w:rsidRDefault="00CA114B" w:rsidP="00CA114B">
            <w:pPr>
              <w:pStyle w:val="TAL"/>
              <w:rPr>
                <w:rFonts w:eastAsia="MS Gothic"/>
              </w:rPr>
            </w:pPr>
            <w:r w:rsidRPr="00613175">
              <w:rPr>
                <w:rFonts w:eastAsia="MS Gothic"/>
              </w:rPr>
              <w:t>HTTP Response: “200 OK”</w:t>
            </w:r>
          </w:p>
        </w:tc>
        <w:tc>
          <w:tcPr>
            <w:tcW w:w="3663" w:type="dxa"/>
            <w:tcBorders>
              <w:top w:val="single" w:sz="4" w:space="0" w:color="auto"/>
              <w:left w:val="single" w:sz="4" w:space="0" w:color="auto"/>
              <w:bottom w:val="single" w:sz="4" w:space="0" w:color="auto"/>
              <w:right w:val="single" w:sz="4" w:space="0" w:color="auto"/>
            </w:tcBorders>
          </w:tcPr>
          <w:p w14:paraId="08AF8B01" w14:textId="77777777" w:rsidR="00CA114B" w:rsidRPr="00613175" w:rsidRDefault="00CA114B" w:rsidP="00CA114B">
            <w:pPr>
              <w:pStyle w:val="TAL"/>
              <w:rPr>
                <w:rFonts w:eastAsia="MS Gothic"/>
              </w:rPr>
            </w:pPr>
          </w:p>
        </w:tc>
      </w:tr>
      <w:tr w:rsidR="00CA114B" w:rsidRPr="00613175" w14:paraId="60C8262E"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8F359E" w14:textId="77777777" w:rsidR="00CA114B" w:rsidRPr="00613175" w:rsidRDefault="00CA114B" w:rsidP="00CA114B">
            <w:pPr>
              <w:pStyle w:val="TAC"/>
              <w:rPr>
                <w:rFonts w:eastAsia="MS Gothic"/>
              </w:rPr>
            </w:pPr>
            <w:r w:rsidRPr="00613175">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tcPr>
          <w:p w14:paraId="2908EA68" w14:textId="77777777" w:rsidR="00CA114B" w:rsidRPr="00613175" w:rsidRDefault="00CA114B" w:rsidP="00CA114B">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561562EF" w14:textId="77777777" w:rsidR="00CA114B" w:rsidRPr="00613175" w:rsidRDefault="00CA114B" w:rsidP="00CA114B">
            <w:pPr>
              <w:pStyle w:val="TAL"/>
            </w:pPr>
            <w:r w:rsidRPr="00613175">
              <w:t xml:space="preserve">EXCEPTION: steps 5a and 5b describe further optional message exchange between the UE and the </w:t>
            </w:r>
            <w:proofErr w:type="gramStart"/>
            <w:r w:rsidRPr="00613175">
              <w:t>SS;</w:t>
            </w:r>
            <w:proofErr w:type="gramEnd"/>
          </w:p>
          <w:p w14:paraId="0D814BC9" w14:textId="77777777" w:rsidR="00CA114B" w:rsidRPr="00613175" w:rsidRDefault="00CA114B" w:rsidP="00CA114B">
            <w:pPr>
              <w:pStyle w:val="TAL"/>
            </w:pPr>
            <w:r w:rsidRPr="00613175">
              <w:t>steps 5a and steps 5b can be repeated several times</w:t>
            </w:r>
          </w:p>
          <w:p w14:paraId="34451325" w14:textId="77777777" w:rsidR="00CA114B" w:rsidRPr="00613175" w:rsidRDefault="00CA114B" w:rsidP="00CA114B">
            <w:pPr>
              <w:pStyle w:val="TAL"/>
            </w:pPr>
            <w:r w:rsidRPr="00613175">
              <w:t xml:space="preserve">this exchange of information </w:t>
            </w:r>
            <w:proofErr w:type="gramStart"/>
            <w:r w:rsidRPr="00613175">
              <w:t>is considered to be</w:t>
            </w:r>
            <w:proofErr w:type="gramEnd"/>
            <w:r w:rsidRPr="00613175">
              <w:t xml:space="preserve"> finished when there is no further HTTP request</w:t>
            </w:r>
            <w:r w:rsidRPr="00613175">
              <w:rPr>
                <w:rFonts w:eastAsia="MS Gothic"/>
              </w:rPr>
              <w:t xml:space="preserve"> sent by the UE within 20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58FC43F6" w14:textId="77777777" w:rsidR="00CA114B" w:rsidRPr="00613175" w:rsidRDefault="00CA114B" w:rsidP="00CA114B">
            <w:pPr>
              <w:pStyle w:val="TAL"/>
              <w:rPr>
                <w:rFonts w:eastAsia="MS Gothic"/>
              </w:rPr>
            </w:pPr>
          </w:p>
        </w:tc>
      </w:tr>
      <w:tr w:rsidR="00CA114B" w:rsidRPr="00613175" w14:paraId="6C22F3E4"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96DAF8A" w14:textId="77777777" w:rsidR="00CA114B" w:rsidRPr="00613175" w:rsidRDefault="00CA114B" w:rsidP="00CA114B">
            <w:pPr>
              <w:pStyle w:val="TAC"/>
              <w:rPr>
                <w:rFonts w:eastAsia="MS Gothic"/>
              </w:rPr>
            </w:pPr>
            <w:r w:rsidRPr="00613175">
              <w:rPr>
                <w:rFonts w:eastAsia="MS Gothic"/>
              </w:rPr>
              <w:t>5a</w:t>
            </w:r>
          </w:p>
        </w:tc>
        <w:tc>
          <w:tcPr>
            <w:tcW w:w="1260" w:type="dxa"/>
            <w:gridSpan w:val="2"/>
            <w:tcBorders>
              <w:top w:val="single" w:sz="4" w:space="0" w:color="auto"/>
              <w:left w:val="single" w:sz="4" w:space="0" w:color="auto"/>
              <w:bottom w:val="single" w:sz="4" w:space="0" w:color="auto"/>
              <w:right w:val="single" w:sz="4" w:space="0" w:color="auto"/>
            </w:tcBorders>
            <w:hideMark/>
          </w:tcPr>
          <w:p w14:paraId="7FF4327F" w14:textId="77777777" w:rsidR="00CA114B" w:rsidRPr="00613175" w:rsidRDefault="00CA114B" w:rsidP="00CA114B">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6422B98" w14:textId="77777777" w:rsidR="00CA114B" w:rsidRPr="00613175" w:rsidRDefault="00CA114B" w:rsidP="00CA114B">
            <w:pPr>
              <w:pStyle w:val="TAL"/>
              <w:rPr>
                <w:rFonts w:eastAsia="MS Gothic"/>
              </w:rPr>
            </w:pPr>
            <w:r w:rsidRPr="00613175">
              <w:t>HTTP Request</w:t>
            </w:r>
          </w:p>
        </w:tc>
        <w:tc>
          <w:tcPr>
            <w:tcW w:w="3663" w:type="dxa"/>
            <w:tcBorders>
              <w:top w:val="single" w:sz="4" w:space="0" w:color="auto"/>
              <w:left w:val="single" w:sz="4" w:space="0" w:color="auto"/>
              <w:bottom w:val="single" w:sz="4" w:space="0" w:color="auto"/>
              <w:right w:val="single" w:sz="4" w:space="0" w:color="auto"/>
            </w:tcBorders>
            <w:hideMark/>
          </w:tcPr>
          <w:p w14:paraId="438F50FE" w14:textId="77777777" w:rsidR="00CA114B" w:rsidRPr="00613175" w:rsidRDefault="00CA114B" w:rsidP="00CA114B">
            <w:pPr>
              <w:pStyle w:val="TAL"/>
              <w:rPr>
                <w:rFonts w:eastAsia="MS Gothic"/>
              </w:rPr>
            </w:pPr>
            <w:r w:rsidRPr="00613175">
              <w:rPr>
                <w:rFonts w:eastAsia="MS Gothic"/>
              </w:rPr>
              <w:t>NOTE 1</w:t>
            </w:r>
          </w:p>
        </w:tc>
      </w:tr>
      <w:tr w:rsidR="00CA114B" w:rsidRPr="00613175" w14:paraId="104B2C91"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F366F2" w14:textId="77777777" w:rsidR="00CA114B" w:rsidRPr="00613175" w:rsidRDefault="00CA114B" w:rsidP="00CA114B">
            <w:pPr>
              <w:pStyle w:val="TAC"/>
              <w:rPr>
                <w:rFonts w:eastAsia="MS Gothic"/>
              </w:rPr>
            </w:pPr>
            <w:r w:rsidRPr="00613175">
              <w:rPr>
                <w:rFonts w:eastAsia="MS Gothic"/>
              </w:rPr>
              <w:t>5b</w:t>
            </w:r>
          </w:p>
        </w:tc>
        <w:tc>
          <w:tcPr>
            <w:tcW w:w="1260" w:type="dxa"/>
            <w:gridSpan w:val="2"/>
            <w:tcBorders>
              <w:top w:val="single" w:sz="4" w:space="0" w:color="auto"/>
              <w:left w:val="single" w:sz="4" w:space="0" w:color="auto"/>
              <w:bottom w:val="single" w:sz="4" w:space="0" w:color="auto"/>
              <w:right w:val="single" w:sz="4" w:space="0" w:color="auto"/>
            </w:tcBorders>
            <w:hideMark/>
          </w:tcPr>
          <w:p w14:paraId="7BC101CA" w14:textId="77777777" w:rsidR="00CA114B" w:rsidRPr="00613175" w:rsidRDefault="00CA114B" w:rsidP="00CA114B">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66EA535" w14:textId="77777777" w:rsidR="00CA114B" w:rsidRPr="00613175" w:rsidRDefault="00CA114B" w:rsidP="00CA114B">
            <w:pPr>
              <w:pStyle w:val="TAL"/>
              <w:rPr>
                <w:rFonts w:eastAsia="MS Gothic"/>
              </w:rPr>
            </w:pPr>
            <w:r w:rsidRPr="00613175">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4DC4C1C9" w14:textId="77777777" w:rsidR="00CA114B" w:rsidRPr="00613175" w:rsidRDefault="00CA114B" w:rsidP="00CA114B">
            <w:pPr>
              <w:pStyle w:val="TAL"/>
              <w:rPr>
                <w:rFonts w:eastAsia="MS Gothic"/>
              </w:rPr>
            </w:pPr>
            <w:r w:rsidRPr="00613175">
              <w:rPr>
                <w:rFonts w:eastAsia="MS Gothic"/>
              </w:rPr>
              <w:t>NOTE 3</w:t>
            </w:r>
          </w:p>
        </w:tc>
      </w:tr>
      <w:tr w:rsidR="00CA114B" w:rsidRPr="00613175" w14:paraId="7F7DF253"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F96369" w14:textId="77777777" w:rsidR="00CA114B" w:rsidRPr="00613175" w:rsidRDefault="00CA114B" w:rsidP="00CA114B">
            <w:pPr>
              <w:pStyle w:val="TAC"/>
              <w:rPr>
                <w:rFonts w:eastAsia="MS Gothic"/>
              </w:rPr>
            </w:pPr>
            <w:r w:rsidRPr="00613175">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tcPr>
          <w:p w14:paraId="3067777B" w14:textId="77777777" w:rsidR="00CA114B" w:rsidRPr="00613175" w:rsidRDefault="00CA114B" w:rsidP="00CA114B">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0C5F7657" w14:textId="77777777" w:rsidR="00CA114B" w:rsidRPr="00613175" w:rsidRDefault="00CA114B" w:rsidP="00CA114B">
            <w:pPr>
              <w:pStyle w:val="TAL"/>
            </w:pPr>
            <w:r w:rsidRPr="00613175">
              <w:t xml:space="preserve">Check: Does the </w:t>
            </w:r>
            <w:proofErr w:type="spellStart"/>
            <w:r w:rsidRPr="00613175">
              <w:t>simservs</w:t>
            </w:r>
            <w:proofErr w:type="spellEnd"/>
            <w:r w:rsidRPr="00613175">
              <w:t xml:space="preserve"> document stored in the SS contain the information supplied by the UE as required by the test requirements of the specific test case? </w:t>
            </w:r>
          </w:p>
        </w:tc>
        <w:tc>
          <w:tcPr>
            <w:tcW w:w="3663" w:type="dxa"/>
            <w:tcBorders>
              <w:top w:val="single" w:sz="4" w:space="0" w:color="auto"/>
              <w:left w:val="single" w:sz="4" w:space="0" w:color="auto"/>
              <w:bottom w:val="single" w:sz="4" w:space="0" w:color="auto"/>
              <w:right w:val="single" w:sz="4" w:space="0" w:color="auto"/>
            </w:tcBorders>
            <w:hideMark/>
          </w:tcPr>
          <w:p w14:paraId="454B941D" w14:textId="77777777" w:rsidR="00CA114B" w:rsidRPr="00613175" w:rsidRDefault="00CA114B" w:rsidP="00CA114B">
            <w:pPr>
              <w:pStyle w:val="TAL"/>
              <w:rPr>
                <w:rFonts w:eastAsia="MS Gothic"/>
              </w:rPr>
            </w:pPr>
            <w:r w:rsidRPr="00613175">
              <w:rPr>
                <w:snapToGrid w:val="0"/>
              </w:rPr>
              <w:t xml:space="preserve">This is done by fetching the whole </w:t>
            </w:r>
            <w:proofErr w:type="spellStart"/>
            <w:r w:rsidRPr="00613175">
              <w:rPr>
                <w:snapToGrid w:val="0"/>
              </w:rPr>
              <w:t>simservs</w:t>
            </w:r>
            <w:proofErr w:type="spellEnd"/>
            <w:r w:rsidRPr="00613175">
              <w:rPr>
                <w:snapToGrid w:val="0"/>
              </w:rPr>
              <w:t xml:space="preserve"> document from the XCAP server and checking its content against the respective XML file (according to the XSD definitions for the respective supplementary service)</w:t>
            </w:r>
            <w:r w:rsidRPr="00613175">
              <w:t xml:space="preserve"> </w:t>
            </w:r>
          </w:p>
        </w:tc>
      </w:tr>
      <w:tr w:rsidR="00CA114B" w:rsidRPr="00613175" w14:paraId="75956EEE"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C65988" w14:textId="77777777" w:rsidR="00CA114B" w:rsidRPr="00613175" w:rsidRDefault="00CA114B" w:rsidP="00CA114B">
            <w:pPr>
              <w:pStyle w:val="TAC"/>
              <w:rPr>
                <w:rFonts w:eastAsia="MS Gothic"/>
              </w:rPr>
            </w:pPr>
            <w:r w:rsidRPr="00613175">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tcPr>
          <w:p w14:paraId="5D658827" w14:textId="77777777" w:rsidR="00CA114B" w:rsidRPr="00613175" w:rsidRDefault="00CA114B" w:rsidP="00CA114B">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1B252087" w14:textId="77777777" w:rsidR="00CA114B" w:rsidRPr="00613175" w:rsidRDefault="00CA114B" w:rsidP="00CA114B">
            <w:pPr>
              <w:pStyle w:val="TAL"/>
              <w:rPr>
                <w:rFonts w:eastAsia="MS Gothic"/>
              </w:rPr>
            </w:pPr>
            <w:r w:rsidRPr="00613175">
              <w:t>Make the UE attempt deactivation of supplementary service</w:t>
            </w:r>
          </w:p>
        </w:tc>
        <w:tc>
          <w:tcPr>
            <w:tcW w:w="3663" w:type="dxa"/>
            <w:tcBorders>
              <w:top w:val="single" w:sz="4" w:space="0" w:color="auto"/>
              <w:left w:val="single" w:sz="4" w:space="0" w:color="auto"/>
              <w:bottom w:val="single" w:sz="4" w:space="0" w:color="auto"/>
              <w:right w:val="single" w:sz="4" w:space="0" w:color="auto"/>
            </w:tcBorders>
          </w:tcPr>
          <w:p w14:paraId="7A5DA525" w14:textId="77777777" w:rsidR="00CA114B" w:rsidRPr="00613175" w:rsidRDefault="00CA114B" w:rsidP="00CA114B">
            <w:pPr>
              <w:pStyle w:val="TAL"/>
              <w:rPr>
                <w:rFonts w:eastAsia="MS Gothic"/>
              </w:rPr>
            </w:pPr>
          </w:p>
        </w:tc>
      </w:tr>
      <w:tr w:rsidR="00CA114B" w:rsidRPr="00613175" w14:paraId="4D4C08BC"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CD8F49" w14:textId="77777777" w:rsidR="00CA114B" w:rsidRPr="00613175" w:rsidRDefault="00CA114B" w:rsidP="00CA114B">
            <w:pPr>
              <w:pStyle w:val="TAC"/>
              <w:rPr>
                <w:rFonts w:eastAsia="MS Gothic"/>
              </w:rPr>
            </w:pPr>
            <w:r w:rsidRPr="00613175">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tcPr>
          <w:p w14:paraId="68FE8982" w14:textId="77777777" w:rsidR="00CA114B" w:rsidRPr="00613175" w:rsidRDefault="00CA114B" w:rsidP="00CA114B">
            <w:pPr>
              <w:pStyle w:val="TAC"/>
              <w:rPr>
                <w:rFonts w:ascii="Calibri" w:eastAsia="MS Gothic" w:hAnsi="Calibri"/>
              </w:rPr>
            </w:pPr>
          </w:p>
        </w:tc>
        <w:tc>
          <w:tcPr>
            <w:tcW w:w="3420" w:type="dxa"/>
            <w:tcBorders>
              <w:top w:val="single" w:sz="4" w:space="0" w:color="auto"/>
              <w:left w:val="single" w:sz="4" w:space="0" w:color="auto"/>
              <w:bottom w:val="single" w:sz="4" w:space="0" w:color="auto"/>
              <w:right w:val="single" w:sz="4" w:space="0" w:color="auto"/>
            </w:tcBorders>
            <w:hideMark/>
          </w:tcPr>
          <w:p w14:paraId="07EE1D98" w14:textId="77777777" w:rsidR="00CA114B" w:rsidRPr="00613175" w:rsidRDefault="00CA114B" w:rsidP="00CA114B">
            <w:pPr>
              <w:pStyle w:val="TAL"/>
            </w:pPr>
            <w:r w:rsidRPr="00613175">
              <w:t xml:space="preserve">EXCEPTION: steps 8a and 8b describe the mandatory message exchange between the UE and the SS which can be repeated several </w:t>
            </w:r>
            <w:proofErr w:type="gramStart"/>
            <w:r w:rsidRPr="00613175">
              <w:t>times;</w:t>
            </w:r>
            <w:proofErr w:type="gramEnd"/>
          </w:p>
          <w:p w14:paraId="54F1F53B" w14:textId="77777777" w:rsidR="00CA114B" w:rsidRPr="00613175" w:rsidRDefault="00CA114B" w:rsidP="00CA114B">
            <w:pPr>
              <w:pStyle w:val="TAL"/>
              <w:rPr>
                <w:rFonts w:eastAsia="MS Gothic"/>
              </w:rPr>
            </w:pPr>
            <w:r w:rsidRPr="00613175">
              <w:t xml:space="preserve">this exchange of information </w:t>
            </w:r>
            <w:proofErr w:type="gramStart"/>
            <w:r w:rsidRPr="00613175">
              <w:t>is considered to be</w:t>
            </w:r>
            <w:proofErr w:type="gramEnd"/>
            <w:r w:rsidRPr="00613175">
              <w:t xml:space="preserve"> finished when there is no further HTTP request</w:t>
            </w:r>
            <w:r w:rsidRPr="00613175">
              <w:rPr>
                <w:rFonts w:eastAsia="MS Gothic"/>
              </w:rPr>
              <w:t xml:space="preserve"> sent by the UE within 10 seconds after the previous request</w:t>
            </w:r>
          </w:p>
        </w:tc>
        <w:tc>
          <w:tcPr>
            <w:tcW w:w="3663" w:type="dxa"/>
            <w:tcBorders>
              <w:top w:val="single" w:sz="4" w:space="0" w:color="auto"/>
              <w:left w:val="single" w:sz="4" w:space="0" w:color="auto"/>
              <w:bottom w:val="single" w:sz="4" w:space="0" w:color="auto"/>
              <w:right w:val="single" w:sz="4" w:space="0" w:color="auto"/>
            </w:tcBorders>
          </w:tcPr>
          <w:p w14:paraId="6159CE4B" w14:textId="77777777" w:rsidR="00CA114B" w:rsidRPr="00613175" w:rsidRDefault="00CA114B" w:rsidP="00CA114B">
            <w:pPr>
              <w:pStyle w:val="TAL"/>
              <w:rPr>
                <w:rFonts w:eastAsia="MS Gothic"/>
              </w:rPr>
            </w:pPr>
          </w:p>
        </w:tc>
      </w:tr>
      <w:tr w:rsidR="00CA114B" w:rsidRPr="00613175" w14:paraId="21A9DEA2"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8F7E6F1" w14:textId="77777777" w:rsidR="00CA114B" w:rsidRPr="00613175" w:rsidRDefault="00CA114B" w:rsidP="00CA114B">
            <w:pPr>
              <w:pStyle w:val="TAC"/>
              <w:rPr>
                <w:rFonts w:eastAsia="MS Gothic"/>
              </w:rPr>
            </w:pPr>
            <w:r w:rsidRPr="00613175">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hideMark/>
          </w:tcPr>
          <w:p w14:paraId="596392CD" w14:textId="77777777" w:rsidR="00CA114B" w:rsidRPr="00613175" w:rsidRDefault="00CA114B" w:rsidP="00CA114B">
            <w:pPr>
              <w:pStyle w:val="TAC"/>
              <w:rPr>
                <w:rFonts w:eastAsia="MS Gothic"/>
              </w:rPr>
            </w:pPr>
            <w:r w:rsidRPr="00613175">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C03A800" w14:textId="77777777" w:rsidR="00CA114B" w:rsidRPr="00613175" w:rsidRDefault="00CA114B" w:rsidP="00CA114B">
            <w:pPr>
              <w:pStyle w:val="TAL"/>
              <w:rPr>
                <w:rFonts w:eastAsia="MS Gothic"/>
              </w:rPr>
            </w:pPr>
            <w:r w:rsidRPr="00613175">
              <w:t>HTTP Request</w:t>
            </w:r>
          </w:p>
        </w:tc>
        <w:tc>
          <w:tcPr>
            <w:tcW w:w="3663" w:type="dxa"/>
            <w:tcBorders>
              <w:top w:val="single" w:sz="4" w:space="0" w:color="auto"/>
              <w:left w:val="single" w:sz="4" w:space="0" w:color="auto"/>
              <w:bottom w:val="single" w:sz="4" w:space="0" w:color="auto"/>
              <w:right w:val="single" w:sz="4" w:space="0" w:color="auto"/>
            </w:tcBorders>
            <w:hideMark/>
          </w:tcPr>
          <w:p w14:paraId="1350E690" w14:textId="77777777" w:rsidR="00CA114B" w:rsidRPr="00613175" w:rsidRDefault="00CA114B" w:rsidP="00CA114B">
            <w:pPr>
              <w:pStyle w:val="TAL"/>
              <w:rPr>
                <w:rFonts w:eastAsia="MS Gothic"/>
              </w:rPr>
            </w:pPr>
            <w:r w:rsidRPr="00613175">
              <w:rPr>
                <w:rFonts w:eastAsia="MS Gothic"/>
              </w:rPr>
              <w:t>NOTE 1</w:t>
            </w:r>
          </w:p>
        </w:tc>
      </w:tr>
      <w:tr w:rsidR="00CA114B" w:rsidRPr="00613175" w14:paraId="390BCFB7"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CEA8CC" w14:textId="77777777" w:rsidR="00CA114B" w:rsidRPr="00613175" w:rsidRDefault="00CA114B" w:rsidP="00CA114B">
            <w:pPr>
              <w:pStyle w:val="TAC"/>
              <w:rPr>
                <w:rFonts w:eastAsia="MS Gothic"/>
              </w:rPr>
            </w:pPr>
            <w:r w:rsidRPr="00613175">
              <w:rPr>
                <w:rFonts w:eastAsia="MS Gothic"/>
              </w:rPr>
              <w:t>8b</w:t>
            </w:r>
          </w:p>
        </w:tc>
        <w:tc>
          <w:tcPr>
            <w:tcW w:w="1260" w:type="dxa"/>
            <w:gridSpan w:val="2"/>
            <w:tcBorders>
              <w:top w:val="single" w:sz="4" w:space="0" w:color="auto"/>
              <w:left w:val="single" w:sz="4" w:space="0" w:color="auto"/>
              <w:bottom w:val="single" w:sz="4" w:space="0" w:color="auto"/>
              <w:right w:val="single" w:sz="4" w:space="0" w:color="auto"/>
            </w:tcBorders>
            <w:hideMark/>
          </w:tcPr>
          <w:p w14:paraId="6F2E5992" w14:textId="77777777" w:rsidR="00CA114B" w:rsidRPr="00613175" w:rsidRDefault="00CA114B" w:rsidP="00CA114B">
            <w:pPr>
              <w:pStyle w:val="TAC"/>
              <w:rPr>
                <w:rFonts w:eastAsia="MS Gothic"/>
              </w:rPr>
            </w:pPr>
            <w:r w:rsidRPr="00613175">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02F3078" w14:textId="77777777" w:rsidR="00CA114B" w:rsidRPr="00613175" w:rsidRDefault="00CA114B" w:rsidP="00CA114B">
            <w:pPr>
              <w:pStyle w:val="TAL"/>
              <w:rPr>
                <w:rFonts w:eastAsia="MS Gothic"/>
              </w:rPr>
            </w:pPr>
            <w:r w:rsidRPr="00613175">
              <w:rPr>
                <w:rFonts w:eastAsia="MS Gothic"/>
              </w:rPr>
              <w:t>HTTP Response: “200 OK” or “404 File Not Found”</w:t>
            </w:r>
          </w:p>
        </w:tc>
        <w:tc>
          <w:tcPr>
            <w:tcW w:w="3663" w:type="dxa"/>
            <w:tcBorders>
              <w:top w:val="single" w:sz="4" w:space="0" w:color="auto"/>
              <w:left w:val="single" w:sz="4" w:space="0" w:color="auto"/>
              <w:bottom w:val="single" w:sz="4" w:space="0" w:color="auto"/>
              <w:right w:val="single" w:sz="4" w:space="0" w:color="auto"/>
            </w:tcBorders>
            <w:hideMark/>
          </w:tcPr>
          <w:p w14:paraId="0D63644E" w14:textId="77777777" w:rsidR="00CA114B" w:rsidRPr="00613175" w:rsidRDefault="00CA114B" w:rsidP="00CA114B">
            <w:pPr>
              <w:pStyle w:val="TAL"/>
              <w:rPr>
                <w:rFonts w:eastAsia="MS Gothic"/>
              </w:rPr>
            </w:pPr>
            <w:r w:rsidRPr="00613175">
              <w:rPr>
                <w:rFonts w:eastAsia="MS Gothic"/>
              </w:rPr>
              <w:t>NOTE 3</w:t>
            </w:r>
          </w:p>
        </w:tc>
      </w:tr>
      <w:tr w:rsidR="00CA114B" w:rsidRPr="00613175" w14:paraId="3EFF3FDF" w14:textId="77777777" w:rsidTr="00CA114B">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52C6EFB" w14:textId="77777777" w:rsidR="00CA114B" w:rsidRPr="00613175" w:rsidRDefault="00CA114B" w:rsidP="00CA114B">
            <w:pPr>
              <w:pStyle w:val="TAC"/>
              <w:rPr>
                <w:rFonts w:eastAsia="MS Gothic"/>
              </w:rPr>
            </w:pPr>
            <w:r w:rsidRPr="00613175">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tcPr>
          <w:p w14:paraId="64AA624E" w14:textId="77777777" w:rsidR="00CA114B" w:rsidRPr="00613175" w:rsidRDefault="00CA114B" w:rsidP="00CA114B">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14:paraId="778A4358" w14:textId="77777777" w:rsidR="00CA114B" w:rsidRPr="00613175" w:rsidRDefault="00CA114B" w:rsidP="00CA114B">
            <w:pPr>
              <w:pStyle w:val="TAL"/>
            </w:pPr>
            <w:r w:rsidRPr="00613175">
              <w:t xml:space="preserve">Check: Does the </w:t>
            </w:r>
            <w:proofErr w:type="spellStart"/>
            <w:r w:rsidRPr="00613175">
              <w:t>simservs</w:t>
            </w:r>
            <w:proofErr w:type="spellEnd"/>
            <w:r w:rsidRPr="00613175">
              <w:t xml:space="preserve"> document stored in the SS contain the information supplied by the UE as required by the test requirements of the specific test case?</w:t>
            </w:r>
          </w:p>
        </w:tc>
        <w:tc>
          <w:tcPr>
            <w:tcW w:w="3663" w:type="dxa"/>
            <w:tcBorders>
              <w:top w:val="single" w:sz="4" w:space="0" w:color="auto"/>
              <w:left w:val="single" w:sz="4" w:space="0" w:color="auto"/>
              <w:bottom w:val="single" w:sz="4" w:space="0" w:color="auto"/>
              <w:right w:val="single" w:sz="4" w:space="0" w:color="auto"/>
            </w:tcBorders>
            <w:hideMark/>
          </w:tcPr>
          <w:p w14:paraId="0E466E39" w14:textId="77777777" w:rsidR="00CA114B" w:rsidRPr="00613175" w:rsidRDefault="00CA114B" w:rsidP="00CA114B">
            <w:pPr>
              <w:pStyle w:val="TAL"/>
              <w:rPr>
                <w:rFonts w:eastAsia="MS Gothic"/>
              </w:rPr>
            </w:pPr>
            <w:r w:rsidRPr="00613175">
              <w:rPr>
                <w:snapToGrid w:val="0"/>
              </w:rPr>
              <w:t xml:space="preserve">This is done by fetching the whole </w:t>
            </w:r>
            <w:proofErr w:type="spellStart"/>
            <w:r w:rsidRPr="00613175">
              <w:rPr>
                <w:snapToGrid w:val="0"/>
              </w:rPr>
              <w:t>simservs</w:t>
            </w:r>
            <w:proofErr w:type="spellEnd"/>
            <w:r w:rsidRPr="00613175">
              <w:rPr>
                <w:snapToGrid w:val="0"/>
              </w:rPr>
              <w:t xml:space="preserve"> document from the XCAP server and checking its content against the respective XML file (according to the XSD definitions for the respective supplementary service)</w:t>
            </w:r>
          </w:p>
        </w:tc>
      </w:tr>
      <w:tr w:rsidR="00CA114B" w:rsidRPr="00613175" w14:paraId="4C100FA2" w14:textId="77777777" w:rsidTr="00CA114B">
        <w:trPr>
          <w:cantSplit/>
          <w:jc w:val="center"/>
        </w:trPr>
        <w:tc>
          <w:tcPr>
            <w:tcW w:w="9063" w:type="dxa"/>
            <w:gridSpan w:val="5"/>
            <w:tcBorders>
              <w:top w:val="single" w:sz="4" w:space="0" w:color="auto"/>
              <w:left w:val="single" w:sz="4" w:space="0" w:color="auto"/>
              <w:bottom w:val="single" w:sz="4" w:space="0" w:color="auto"/>
              <w:right w:val="single" w:sz="4" w:space="0" w:color="auto"/>
            </w:tcBorders>
            <w:hideMark/>
          </w:tcPr>
          <w:p w14:paraId="61422C92" w14:textId="77777777" w:rsidR="00CA114B" w:rsidRPr="00613175" w:rsidRDefault="00CA114B" w:rsidP="00CA114B">
            <w:pPr>
              <w:pStyle w:val="TAN"/>
              <w:rPr>
                <w:snapToGrid w:val="0"/>
              </w:rPr>
            </w:pPr>
            <w:r w:rsidRPr="00613175">
              <w:t>NOTE 1:</w:t>
            </w:r>
            <w:r w:rsidRPr="00613175">
              <w:tab/>
              <w:t xml:space="preserve">The HTTP requests sent by the UE are processed by an XCAP server implementation at the SS to modify the </w:t>
            </w:r>
            <w:r w:rsidRPr="00613175">
              <w:rPr>
                <w:snapToGrid w:val="0"/>
              </w:rPr>
              <w:t xml:space="preserve">contents of the </w:t>
            </w:r>
            <w:proofErr w:type="spellStart"/>
            <w:r w:rsidRPr="00613175">
              <w:rPr>
                <w:snapToGrid w:val="0"/>
              </w:rPr>
              <w:t>simservs</w:t>
            </w:r>
            <w:proofErr w:type="spellEnd"/>
            <w:r w:rsidRPr="00613175">
              <w:rPr>
                <w:snapToGrid w:val="0"/>
              </w:rPr>
              <w:t xml:space="preserve"> document.</w:t>
            </w:r>
          </w:p>
          <w:p w14:paraId="42B4BFB8" w14:textId="77777777" w:rsidR="00CA114B" w:rsidRPr="00613175" w:rsidRDefault="00CA114B" w:rsidP="00CA114B">
            <w:pPr>
              <w:pStyle w:val="TAN"/>
            </w:pPr>
            <w:r w:rsidRPr="00613175">
              <w:t>NOTE 2:</w:t>
            </w:r>
            <w:r w:rsidRPr="00613175">
              <w:tab/>
              <w:t>Void.</w:t>
            </w:r>
          </w:p>
          <w:p w14:paraId="2B2BD827" w14:textId="77777777" w:rsidR="00CA114B" w:rsidRPr="00613175" w:rsidRDefault="00CA114B" w:rsidP="00CA114B">
            <w:pPr>
              <w:pStyle w:val="TAN"/>
              <w:rPr>
                <w:snapToGrid w:val="0"/>
              </w:rPr>
            </w:pPr>
            <w:r w:rsidRPr="00613175">
              <w:t>NOTE 3:</w:t>
            </w:r>
            <w:r w:rsidRPr="00613175">
              <w:tab/>
              <w:t>“404 File Not Found” is sent as response for a GET request to a non-existing node</w:t>
            </w:r>
          </w:p>
        </w:tc>
      </w:tr>
    </w:tbl>
    <w:p w14:paraId="1F348DEC" w14:textId="77777777" w:rsidR="00CA114B" w:rsidRPr="00613175" w:rsidRDefault="00CA114B" w:rsidP="00CA114B"/>
    <w:p w14:paraId="3E3568EE" w14:textId="77777777" w:rsidR="00CA114B" w:rsidRPr="00613175" w:rsidRDefault="00CA114B" w:rsidP="00CA114B">
      <w:pPr>
        <w:pStyle w:val="H6"/>
      </w:pPr>
      <w:r w:rsidRPr="00613175">
        <w:lastRenderedPageBreak/>
        <w:t>Specific Message Contents</w:t>
      </w:r>
    </w:p>
    <w:p w14:paraId="22075644" w14:textId="77777777" w:rsidR="00CA114B" w:rsidRPr="00613175" w:rsidRDefault="00CA114B" w:rsidP="00CA114B">
      <w:pPr>
        <w:pStyle w:val="H6"/>
        <w:rPr>
          <w:snapToGrid w:val="0"/>
        </w:rPr>
      </w:pPr>
      <w:r w:rsidRPr="00613175">
        <w:rPr>
          <w:snapToGrid w:val="0"/>
        </w:rPr>
        <w:t>HTTP Requests sent by the UE (step 2, 3b, 5a, 8a)</w:t>
      </w:r>
    </w:p>
    <w:tbl>
      <w:tblPr>
        <w:tblW w:w="0" w:type="auto"/>
        <w:jc w:val="center"/>
        <w:tblCellMar>
          <w:left w:w="28" w:type="dxa"/>
        </w:tblCellMar>
        <w:tblLook w:val="01E0" w:firstRow="1" w:lastRow="1" w:firstColumn="1" w:lastColumn="1" w:noHBand="0" w:noVBand="0"/>
      </w:tblPr>
      <w:tblGrid>
        <w:gridCol w:w="2050"/>
        <w:gridCol w:w="851"/>
        <w:gridCol w:w="4656"/>
        <w:gridCol w:w="542"/>
        <w:gridCol w:w="1489"/>
      </w:tblGrid>
      <w:tr w:rsidR="00CA114B" w:rsidRPr="00613175" w14:paraId="5E50E04E" w14:textId="77777777" w:rsidTr="00CA114B">
        <w:trPr>
          <w:tblHeader/>
          <w:jc w:val="center"/>
        </w:trPr>
        <w:tc>
          <w:tcPr>
            <w:tcW w:w="2050" w:type="dxa"/>
            <w:tcBorders>
              <w:top w:val="single" w:sz="4" w:space="0" w:color="auto"/>
              <w:left w:val="single" w:sz="4" w:space="0" w:color="auto"/>
              <w:bottom w:val="single" w:sz="4" w:space="0" w:color="auto"/>
              <w:right w:val="single" w:sz="4" w:space="0" w:color="auto"/>
            </w:tcBorders>
            <w:hideMark/>
          </w:tcPr>
          <w:p w14:paraId="0E854673" w14:textId="77777777" w:rsidR="00CA114B" w:rsidRPr="00613175" w:rsidRDefault="00CA114B" w:rsidP="00CA114B">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29EC51CA" w14:textId="77777777" w:rsidR="00CA114B" w:rsidRPr="00613175" w:rsidRDefault="00CA114B" w:rsidP="00CA114B">
            <w:pPr>
              <w:pStyle w:val="TAH"/>
            </w:pPr>
            <w:r w:rsidRPr="00613175">
              <w:t>Cond</w:t>
            </w:r>
          </w:p>
        </w:tc>
        <w:tc>
          <w:tcPr>
            <w:tcW w:w="4656" w:type="dxa"/>
            <w:tcBorders>
              <w:top w:val="single" w:sz="4" w:space="0" w:color="auto"/>
              <w:left w:val="single" w:sz="4" w:space="0" w:color="auto"/>
              <w:bottom w:val="single" w:sz="4" w:space="0" w:color="auto"/>
              <w:right w:val="single" w:sz="4" w:space="0" w:color="auto"/>
            </w:tcBorders>
            <w:hideMark/>
          </w:tcPr>
          <w:p w14:paraId="6A0A8C12" w14:textId="77777777" w:rsidR="00CA114B" w:rsidRPr="00613175" w:rsidRDefault="00CA114B" w:rsidP="00CA114B">
            <w:pPr>
              <w:pStyle w:val="TAH"/>
            </w:pPr>
            <w:r w:rsidRPr="00613175">
              <w:t>Value/remark</w:t>
            </w:r>
          </w:p>
        </w:tc>
        <w:tc>
          <w:tcPr>
            <w:tcW w:w="542" w:type="dxa"/>
            <w:tcBorders>
              <w:top w:val="single" w:sz="4" w:space="0" w:color="auto"/>
              <w:left w:val="single" w:sz="4" w:space="0" w:color="auto"/>
              <w:bottom w:val="single" w:sz="4" w:space="0" w:color="auto"/>
              <w:right w:val="single" w:sz="4" w:space="0" w:color="auto"/>
            </w:tcBorders>
            <w:hideMark/>
          </w:tcPr>
          <w:p w14:paraId="31AC78A4" w14:textId="77777777" w:rsidR="00CA114B" w:rsidRPr="00613175" w:rsidRDefault="00CA114B" w:rsidP="00CA114B">
            <w:pPr>
              <w:pStyle w:val="TAH"/>
            </w:pPr>
            <w:proofErr w:type="spellStart"/>
            <w:r w:rsidRPr="00613175">
              <w:t>Rel</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409CE6D9" w14:textId="77777777" w:rsidR="00CA114B" w:rsidRPr="00613175" w:rsidRDefault="00CA114B" w:rsidP="00CA114B">
            <w:pPr>
              <w:pStyle w:val="TAH"/>
            </w:pPr>
            <w:r w:rsidRPr="00613175">
              <w:t>Reference</w:t>
            </w:r>
          </w:p>
        </w:tc>
      </w:tr>
      <w:tr w:rsidR="00CA114B" w:rsidRPr="00613175" w14:paraId="41487599" w14:textId="77777777" w:rsidTr="00CA114B">
        <w:trPr>
          <w:jc w:val="center"/>
        </w:trPr>
        <w:tc>
          <w:tcPr>
            <w:tcW w:w="2050" w:type="dxa"/>
            <w:tcBorders>
              <w:top w:val="single" w:sz="4" w:space="0" w:color="auto"/>
              <w:left w:val="single" w:sz="4" w:space="0" w:color="auto"/>
              <w:bottom w:val="nil"/>
              <w:right w:val="single" w:sz="4" w:space="0" w:color="auto"/>
            </w:tcBorders>
            <w:hideMark/>
          </w:tcPr>
          <w:p w14:paraId="5FBA097E" w14:textId="77777777" w:rsidR="00CA114B" w:rsidRPr="00613175" w:rsidRDefault="00CA114B" w:rsidP="00CA114B">
            <w:pPr>
              <w:pStyle w:val="TAL"/>
              <w:rPr>
                <w:b/>
              </w:rPr>
            </w:pPr>
            <w:r w:rsidRPr="00613175">
              <w:rPr>
                <w:b/>
              </w:rPr>
              <w:t>Request-Line</w:t>
            </w:r>
          </w:p>
        </w:tc>
        <w:tc>
          <w:tcPr>
            <w:tcW w:w="851" w:type="dxa"/>
            <w:tcBorders>
              <w:top w:val="single" w:sz="4" w:space="0" w:color="auto"/>
              <w:left w:val="single" w:sz="4" w:space="0" w:color="auto"/>
              <w:bottom w:val="nil"/>
              <w:right w:val="single" w:sz="4" w:space="0" w:color="auto"/>
            </w:tcBorders>
          </w:tcPr>
          <w:p w14:paraId="7F0B1BF5" w14:textId="77777777" w:rsidR="00CA114B" w:rsidRPr="00613175" w:rsidRDefault="00CA114B" w:rsidP="00CA114B">
            <w:pPr>
              <w:pStyle w:val="TAL"/>
            </w:pPr>
          </w:p>
        </w:tc>
        <w:tc>
          <w:tcPr>
            <w:tcW w:w="4656" w:type="dxa"/>
            <w:tcBorders>
              <w:top w:val="single" w:sz="4" w:space="0" w:color="auto"/>
              <w:left w:val="single" w:sz="4" w:space="0" w:color="auto"/>
              <w:bottom w:val="nil"/>
              <w:right w:val="single" w:sz="4" w:space="0" w:color="auto"/>
            </w:tcBorders>
          </w:tcPr>
          <w:p w14:paraId="683C8980" w14:textId="77777777" w:rsidR="00CA114B" w:rsidRPr="00613175" w:rsidRDefault="00CA114B" w:rsidP="00CA114B">
            <w:pPr>
              <w:pStyle w:val="TAL"/>
            </w:pPr>
          </w:p>
        </w:tc>
        <w:tc>
          <w:tcPr>
            <w:tcW w:w="542" w:type="dxa"/>
            <w:vMerge w:val="restart"/>
            <w:tcBorders>
              <w:top w:val="single" w:sz="4" w:space="0" w:color="auto"/>
              <w:left w:val="single" w:sz="4" w:space="0" w:color="auto"/>
              <w:bottom w:val="single" w:sz="4" w:space="0" w:color="auto"/>
              <w:right w:val="single" w:sz="4" w:space="0" w:color="auto"/>
            </w:tcBorders>
          </w:tcPr>
          <w:p w14:paraId="7573EB4F" w14:textId="77777777" w:rsidR="00CA114B" w:rsidRPr="00613175" w:rsidRDefault="00CA114B" w:rsidP="00CA114B">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7B17208B" w14:textId="77777777" w:rsidR="00CA114B" w:rsidRPr="00613175" w:rsidRDefault="00CA114B" w:rsidP="00CA114B">
            <w:pPr>
              <w:pStyle w:val="TAL"/>
              <w:rPr>
                <w:b/>
              </w:rPr>
            </w:pPr>
            <w:r w:rsidRPr="00613175">
              <w:t>RFC 2616 [46]</w:t>
            </w:r>
          </w:p>
        </w:tc>
      </w:tr>
      <w:tr w:rsidR="00CA114B" w:rsidRPr="00613175" w14:paraId="3D16227D" w14:textId="77777777" w:rsidTr="00CA114B">
        <w:trPr>
          <w:jc w:val="center"/>
        </w:trPr>
        <w:tc>
          <w:tcPr>
            <w:tcW w:w="2050" w:type="dxa"/>
            <w:tcBorders>
              <w:top w:val="nil"/>
              <w:left w:val="single" w:sz="4" w:space="0" w:color="auto"/>
              <w:bottom w:val="nil"/>
              <w:right w:val="single" w:sz="4" w:space="0" w:color="auto"/>
            </w:tcBorders>
            <w:hideMark/>
          </w:tcPr>
          <w:p w14:paraId="13D4473A" w14:textId="77777777" w:rsidR="00CA114B" w:rsidRPr="00613175" w:rsidRDefault="00CA114B" w:rsidP="00CA114B">
            <w:pPr>
              <w:pStyle w:val="TAL"/>
            </w:pPr>
            <w:r w:rsidRPr="00613175">
              <w:tab/>
              <w:t>Method</w:t>
            </w:r>
          </w:p>
        </w:tc>
        <w:tc>
          <w:tcPr>
            <w:tcW w:w="851" w:type="dxa"/>
            <w:tcBorders>
              <w:top w:val="nil"/>
              <w:left w:val="single" w:sz="4" w:space="0" w:color="auto"/>
              <w:bottom w:val="nil"/>
              <w:right w:val="single" w:sz="4" w:space="0" w:color="auto"/>
            </w:tcBorders>
          </w:tcPr>
          <w:p w14:paraId="51BD2AFA" w14:textId="77777777" w:rsidR="00CA114B" w:rsidRPr="00613175" w:rsidRDefault="00CA114B" w:rsidP="00CA114B">
            <w:pPr>
              <w:pStyle w:val="TAL"/>
              <w:rPr>
                <w:i/>
              </w:rPr>
            </w:pPr>
          </w:p>
        </w:tc>
        <w:tc>
          <w:tcPr>
            <w:tcW w:w="4656" w:type="dxa"/>
            <w:tcBorders>
              <w:top w:val="nil"/>
              <w:left w:val="single" w:sz="4" w:space="0" w:color="auto"/>
              <w:bottom w:val="nil"/>
              <w:right w:val="single" w:sz="4" w:space="0" w:color="auto"/>
            </w:tcBorders>
            <w:hideMark/>
          </w:tcPr>
          <w:p w14:paraId="6126876B" w14:textId="77777777" w:rsidR="00CA114B" w:rsidRPr="00613175" w:rsidRDefault="00CA114B" w:rsidP="00CA114B">
            <w:pPr>
              <w:pStyle w:val="TAL"/>
              <w:rPr>
                <w:i/>
              </w:rPr>
            </w:pPr>
            <w:r w:rsidRPr="00613175">
              <w:rPr>
                <w:i/>
              </w:rPr>
              <w:t>GET, PUT, DELETE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60278"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6CF8" w14:textId="77777777" w:rsidR="00CA114B" w:rsidRPr="00613175" w:rsidRDefault="00CA114B" w:rsidP="00CA114B">
            <w:pPr>
              <w:spacing w:after="0"/>
              <w:rPr>
                <w:rFonts w:ascii="Arial" w:hAnsi="Arial"/>
                <w:b/>
                <w:sz w:val="18"/>
              </w:rPr>
            </w:pPr>
          </w:p>
        </w:tc>
      </w:tr>
      <w:tr w:rsidR="00CA114B" w:rsidRPr="00613175" w14:paraId="203511D8" w14:textId="77777777" w:rsidTr="00CA114B">
        <w:trPr>
          <w:jc w:val="center"/>
        </w:trPr>
        <w:tc>
          <w:tcPr>
            <w:tcW w:w="2050" w:type="dxa"/>
            <w:tcBorders>
              <w:top w:val="nil"/>
              <w:left w:val="single" w:sz="4" w:space="0" w:color="auto"/>
              <w:bottom w:val="nil"/>
              <w:right w:val="single" w:sz="4" w:space="0" w:color="auto"/>
            </w:tcBorders>
            <w:hideMark/>
          </w:tcPr>
          <w:p w14:paraId="1535D853" w14:textId="77777777" w:rsidR="00CA114B" w:rsidRPr="00613175" w:rsidRDefault="00CA114B" w:rsidP="00CA114B">
            <w:pPr>
              <w:pStyle w:val="TAL"/>
            </w:pPr>
            <w:r w:rsidRPr="00613175">
              <w:tab/>
              <w:t>Request-URI</w:t>
            </w:r>
          </w:p>
        </w:tc>
        <w:tc>
          <w:tcPr>
            <w:tcW w:w="851" w:type="dxa"/>
            <w:tcBorders>
              <w:top w:val="nil"/>
              <w:left w:val="single" w:sz="4" w:space="0" w:color="auto"/>
              <w:bottom w:val="nil"/>
              <w:right w:val="single" w:sz="4" w:space="0" w:color="auto"/>
            </w:tcBorders>
          </w:tcPr>
          <w:p w14:paraId="4DB8A37F"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3F651395" w14:textId="77777777" w:rsidR="00CA114B" w:rsidRPr="00613175" w:rsidRDefault="00CA114B" w:rsidP="00CA114B">
            <w:pPr>
              <w:pStyle w:val="TAL"/>
            </w:pPr>
            <w:r w:rsidRPr="00613175">
              <w:t xml:space="preserve">XCAP URI referring to the </w:t>
            </w:r>
            <w:proofErr w:type="spellStart"/>
            <w:r w:rsidRPr="00613175">
              <w:t>simservs</w:t>
            </w:r>
            <w:proofErr w:type="spellEnd"/>
            <w:r w:rsidRPr="00613175">
              <w:t xml:space="preserve"> document as specified in RFC 4825 [45]; the document selector of such XCAP URI consists of</w:t>
            </w:r>
          </w:p>
          <w:p w14:paraId="23AD09CE" w14:textId="77777777" w:rsidR="00CA114B" w:rsidRPr="00613175" w:rsidRDefault="00CA114B" w:rsidP="00CA114B">
            <w:pPr>
              <w:pStyle w:val="TAL"/>
            </w:pPr>
            <w:r w:rsidRPr="00613175">
              <w:t>- Configured XCAP root URI</w:t>
            </w:r>
          </w:p>
          <w:p w14:paraId="405DF309" w14:textId="77777777" w:rsidR="00CA114B" w:rsidRPr="00613175" w:rsidRDefault="00CA114B" w:rsidP="00CA114B">
            <w:pPr>
              <w:pStyle w:val="TAL"/>
              <w:rPr>
                <w:i/>
              </w:rPr>
            </w:pPr>
            <w:r w:rsidRPr="00613175">
              <w:rPr>
                <w:i/>
              </w:rPr>
              <w:t>- simservs.ngn.etsi.org</w:t>
            </w:r>
          </w:p>
          <w:p w14:paraId="6F4179E2" w14:textId="77777777" w:rsidR="00CA114B" w:rsidRPr="00613175" w:rsidRDefault="00CA114B" w:rsidP="00CA114B">
            <w:pPr>
              <w:pStyle w:val="TAL"/>
              <w:rPr>
                <w:i/>
              </w:rPr>
            </w:pPr>
            <w:r w:rsidRPr="00613175">
              <w:rPr>
                <w:i/>
              </w:rPr>
              <w:t>- users</w:t>
            </w:r>
          </w:p>
          <w:p w14:paraId="3DEDB63B" w14:textId="77777777" w:rsidR="00CA114B" w:rsidRPr="00613175" w:rsidRDefault="00CA114B" w:rsidP="00CA114B">
            <w:pPr>
              <w:pStyle w:val="TAL"/>
            </w:pPr>
            <w:r w:rsidRPr="00613175">
              <w:t>- same public user id as the default public user identity received in P-Associated-URI header in 200 OK for REGISTER (NOTE 4).</w:t>
            </w:r>
          </w:p>
          <w:p w14:paraId="6374DB42" w14:textId="77777777" w:rsidR="00CA114B" w:rsidRPr="00613175" w:rsidRDefault="00CA114B" w:rsidP="00CA114B">
            <w:pPr>
              <w:pStyle w:val="TAL"/>
              <w:rPr>
                <w:i/>
              </w:rPr>
            </w:pPr>
            <w:r w:rsidRPr="00613175">
              <w:rPr>
                <w:i/>
              </w:rPr>
              <w:t>- simservs.xml</w:t>
            </w:r>
          </w:p>
          <w:p w14:paraId="150C6D6A" w14:textId="77777777" w:rsidR="00CA114B" w:rsidRPr="00613175" w:rsidRDefault="00CA114B" w:rsidP="00CA114B">
            <w:pPr>
              <w:pStyle w:val="TAL"/>
            </w:pPr>
            <w:r w:rsidRPr="00613175">
              <w:t>(in this order, separated by a slash</w:t>
            </w:r>
            <w:proofErr w:type="gramStart"/>
            <w:r w:rsidRPr="00613175">
              <w:t>);</w:t>
            </w:r>
            <w:proofErr w:type="gramEnd"/>
          </w:p>
          <w:p w14:paraId="18CE2758" w14:textId="77777777" w:rsidR="00CA114B" w:rsidRPr="00613175" w:rsidRDefault="00CA114B" w:rsidP="00CA114B">
            <w:pPr>
              <w:pStyle w:val="TAL"/>
            </w:pPr>
            <w:r w:rsidRPr="00613175">
              <w:rPr>
                <w:snapToGrid w:val="0"/>
              </w:rPr>
              <w:t xml:space="preserve">According to RFC 4825 [45] the node selector of the XCAP URI shall identify a valid part of a </w:t>
            </w:r>
            <w:proofErr w:type="spellStart"/>
            <w:r w:rsidRPr="00613175">
              <w:rPr>
                <w:snapToGrid w:val="0"/>
              </w:rPr>
              <w:t>simservs</w:t>
            </w:r>
            <w:proofErr w:type="spellEnd"/>
            <w:r w:rsidRPr="00613175">
              <w:rPr>
                <w:snapToGrid w:val="0"/>
              </w:rPr>
              <w:t xml:space="preserve"> document or whole document itself (NOTE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1869"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D4BE4" w14:textId="77777777" w:rsidR="00CA114B" w:rsidRPr="00613175" w:rsidRDefault="00CA114B" w:rsidP="00CA114B">
            <w:pPr>
              <w:spacing w:after="0"/>
              <w:rPr>
                <w:rFonts w:ascii="Arial" w:hAnsi="Arial"/>
                <w:b/>
                <w:sz w:val="18"/>
              </w:rPr>
            </w:pPr>
          </w:p>
        </w:tc>
      </w:tr>
      <w:tr w:rsidR="00CA114B" w:rsidRPr="00613175" w14:paraId="4AF16D4E" w14:textId="77777777" w:rsidTr="00CA114B">
        <w:trPr>
          <w:jc w:val="center"/>
        </w:trPr>
        <w:tc>
          <w:tcPr>
            <w:tcW w:w="2050" w:type="dxa"/>
            <w:tcBorders>
              <w:top w:val="nil"/>
              <w:left w:val="single" w:sz="4" w:space="0" w:color="auto"/>
              <w:bottom w:val="single" w:sz="4" w:space="0" w:color="auto"/>
              <w:right w:val="single" w:sz="4" w:space="0" w:color="auto"/>
            </w:tcBorders>
            <w:hideMark/>
          </w:tcPr>
          <w:p w14:paraId="2EFA3ECC" w14:textId="77777777" w:rsidR="00CA114B" w:rsidRPr="00613175" w:rsidRDefault="00CA114B" w:rsidP="00CA114B">
            <w:pPr>
              <w:pStyle w:val="TAL"/>
            </w:pPr>
            <w:r w:rsidRPr="00613175">
              <w:tab/>
              <w:t>Version</w:t>
            </w:r>
          </w:p>
        </w:tc>
        <w:tc>
          <w:tcPr>
            <w:tcW w:w="851" w:type="dxa"/>
            <w:tcBorders>
              <w:top w:val="nil"/>
              <w:left w:val="single" w:sz="4" w:space="0" w:color="auto"/>
              <w:bottom w:val="single" w:sz="4" w:space="0" w:color="auto"/>
              <w:right w:val="single" w:sz="4" w:space="0" w:color="auto"/>
            </w:tcBorders>
          </w:tcPr>
          <w:p w14:paraId="5147DBD8" w14:textId="77777777" w:rsidR="00CA114B" w:rsidRPr="00613175" w:rsidRDefault="00CA114B" w:rsidP="00CA114B">
            <w:pPr>
              <w:pStyle w:val="TAL"/>
            </w:pPr>
          </w:p>
        </w:tc>
        <w:tc>
          <w:tcPr>
            <w:tcW w:w="4656" w:type="dxa"/>
            <w:tcBorders>
              <w:top w:val="nil"/>
              <w:left w:val="single" w:sz="4" w:space="0" w:color="auto"/>
              <w:bottom w:val="single" w:sz="4" w:space="0" w:color="auto"/>
              <w:right w:val="single" w:sz="4" w:space="0" w:color="auto"/>
            </w:tcBorders>
            <w:hideMark/>
          </w:tcPr>
          <w:p w14:paraId="4CC9CF1A" w14:textId="77777777" w:rsidR="00CA114B" w:rsidRPr="00613175" w:rsidRDefault="00CA114B" w:rsidP="00CA114B">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E5EB"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36188" w14:textId="77777777" w:rsidR="00CA114B" w:rsidRPr="00613175" w:rsidRDefault="00CA114B" w:rsidP="00CA114B">
            <w:pPr>
              <w:spacing w:after="0"/>
              <w:rPr>
                <w:rFonts w:ascii="Arial" w:hAnsi="Arial"/>
                <w:b/>
                <w:sz w:val="18"/>
              </w:rPr>
            </w:pPr>
          </w:p>
        </w:tc>
      </w:tr>
      <w:tr w:rsidR="00CA114B" w:rsidRPr="00613175" w14:paraId="2BB99BF6" w14:textId="77777777" w:rsidTr="00CA114B">
        <w:trPr>
          <w:jc w:val="center"/>
        </w:trPr>
        <w:tc>
          <w:tcPr>
            <w:tcW w:w="2050" w:type="dxa"/>
            <w:tcBorders>
              <w:top w:val="nil"/>
              <w:left w:val="single" w:sz="4" w:space="0" w:color="auto"/>
              <w:bottom w:val="nil"/>
              <w:right w:val="single" w:sz="4" w:space="0" w:color="auto"/>
            </w:tcBorders>
            <w:hideMark/>
          </w:tcPr>
          <w:p w14:paraId="2AFB2D71" w14:textId="77777777" w:rsidR="00CA114B" w:rsidRPr="00613175" w:rsidRDefault="00CA114B" w:rsidP="00CA114B">
            <w:pPr>
              <w:pStyle w:val="TAL"/>
              <w:rPr>
                <w:b/>
              </w:rPr>
            </w:pPr>
            <w:r w:rsidRPr="00613175">
              <w:rPr>
                <w:b/>
              </w:rPr>
              <w:t>User-Agent</w:t>
            </w:r>
          </w:p>
        </w:tc>
        <w:tc>
          <w:tcPr>
            <w:tcW w:w="851" w:type="dxa"/>
            <w:tcBorders>
              <w:top w:val="nil"/>
              <w:left w:val="single" w:sz="4" w:space="0" w:color="auto"/>
              <w:bottom w:val="nil"/>
              <w:right w:val="single" w:sz="4" w:space="0" w:color="auto"/>
            </w:tcBorders>
            <w:hideMark/>
          </w:tcPr>
          <w:p w14:paraId="010B154E" w14:textId="77777777" w:rsidR="00CA114B" w:rsidRPr="00613175" w:rsidRDefault="00CA114B" w:rsidP="00CA114B">
            <w:pPr>
              <w:pStyle w:val="TAL"/>
            </w:pPr>
            <w:r w:rsidRPr="00613175">
              <w:t>A1</w:t>
            </w:r>
          </w:p>
        </w:tc>
        <w:tc>
          <w:tcPr>
            <w:tcW w:w="4656" w:type="dxa"/>
            <w:tcBorders>
              <w:top w:val="nil"/>
              <w:left w:val="single" w:sz="4" w:space="0" w:color="auto"/>
              <w:bottom w:val="nil"/>
              <w:right w:val="single" w:sz="4" w:space="0" w:color="auto"/>
            </w:tcBorders>
          </w:tcPr>
          <w:p w14:paraId="213D0F3B" w14:textId="77777777" w:rsidR="00CA114B" w:rsidRPr="00613175" w:rsidRDefault="00CA114B" w:rsidP="00CA114B">
            <w:pPr>
              <w:pStyle w:val="TAL"/>
            </w:pPr>
          </w:p>
        </w:tc>
        <w:tc>
          <w:tcPr>
            <w:tcW w:w="542" w:type="dxa"/>
            <w:tcBorders>
              <w:top w:val="single" w:sz="4" w:space="0" w:color="auto"/>
              <w:left w:val="single" w:sz="4" w:space="0" w:color="auto"/>
              <w:bottom w:val="nil"/>
              <w:right w:val="single" w:sz="4" w:space="0" w:color="auto"/>
            </w:tcBorders>
          </w:tcPr>
          <w:p w14:paraId="3E7DFF42"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02B66E7E" w14:textId="77777777" w:rsidR="00CA114B" w:rsidRPr="00613175" w:rsidRDefault="00CA114B" w:rsidP="00CA114B">
            <w:pPr>
              <w:pStyle w:val="TAL"/>
            </w:pPr>
            <w:r w:rsidRPr="00613175">
              <w:t>RFC 2616 [46]</w:t>
            </w:r>
          </w:p>
        </w:tc>
      </w:tr>
      <w:tr w:rsidR="00CA114B" w:rsidRPr="00613175" w14:paraId="344B4A39" w14:textId="77777777" w:rsidTr="00CA114B">
        <w:trPr>
          <w:jc w:val="center"/>
        </w:trPr>
        <w:tc>
          <w:tcPr>
            <w:tcW w:w="2050" w:type="dxa"/>
            <w:tcBorders>
              <w:top w:val="nil"/>
              <w:left w:val="single" w:sz="4" w:space="0" w:color="auto"/>
              <w:bottom w:val="single" w:sz="4" w:space="0" w:color="auto"/>
              <w:right w:val="single" w:sz="4" w:space="0" w:color="auto"/>
            </w:tcBorders>
            <w:hideMark/>
          </w:tcPr>
          <w:p w14:paraId="0AA0EB17" w14:textId="77777777" w:rsidR="00CA114B" w:rsidRPr="00613175" w:rsidRDefault="00CA114B" w:rsidP="00CA114B">
            <w:pPr>
              <w:pStyle w:val="TAL"/>
            </w:pPr>
            <w:r w:rsidRPr="00613175">
              <w:tab/>
              <w:t>Product token</w:t>
            </w:r>
          </w:p>
        </w:tc>
        <w:tc>
          <w:tcPr>
            <w:tcW w:w="851" w:type="dxa"/>
            <w:tcBorders>
              <w:top w:val="nil"/>
              <w:left w:val="single" w:sz="4" w:space="0" w:color="auto"/>
              <w:bottom w:val="single" w:sz="4" w:space="0" w:color="auto"/>
              <w:right w:val="single" w:sz="4" w:space="0" w:color="auto"/>
            </w:tcBorders>
          </w:tcPr>
          <w:p w14:paraId="5A6776BE" w14:textId="77777777" w:rsidR="00CA114B" w:rsidRPr="00613175" w:rsidRDefault="00CA114B" w:rsidP="00CA114B">
            <w:pPr>
              <w:pStyle w:val="TAL"/>
            </w:pPr>
          </w:p>
        </w:tc>
        <w:tc>
          <w:tcPr>
            <w:tcW w:w="4656" w:type="dxa"/>
            <w:tcBorders>
              <w:top w:val="nil"/>
              <w:left w:val="single" w:sz="4" w:space="0" w:color="auto"/>
              <w:bottom w:val="single" w:sz="4" w:space="0" w:color="auto"/>
              <w:right w:val="single" w:sz="4" w:space="0" w:color="auto"/>
            </w:tcBorders>
            <w:hideMark/>
          </w:tcPr>
          <w:p w14:paraId="4E43495D" w14:textId="77777777" w:rsidR="00CA114B" w:rsidRPr="00613175" w:rsidRDefault="00CA114B" w:rsidP="00CA114B">
            <w:pPr>
              <w:pStyle w:val="TAL"/>
              <w:rPr>
                <w:i/>
              </w:rPr>
            </w:pPr>
            <w:r w:rsidRPr="00613175">
              <w:rPr>
                <w:i/>
              </w:rPr>
              <w:t>3gpp-gba</w:t>
            </w:r>
          </w:p>
        </w:tc>
        <w:tc>
          <w:tcPr>
            <w:tcW w:w="542" w:type="dxa"/>
            <w:tcBorders>
              <w:top w:val="nil"/>
              <w:left w:val="single" w:sz="4" w:space="0" w:color="auto"/>
              <w:bottom w:val="single" w:sz="4" w:space="0" w:color="auto"/>
              <w:right w:val="single" w:sz="4" w:space="0" w:color="auto"/>
            </w:tcBorders>
          </w:tcPr>
          <w:p w14:paraId="066255AC"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hideMark/>
          </w:tcPr>
          <w:p w14:paraId="057D55A5" w14:textId="77777777" w:rsidR="00CA114B" w:rsidRPr="00613175" w:rsidRDefault="00CA114B" w:rsidP="00CA114B">
            <w:pPr>
              <w:pStyle w:val="TAL"/>
            </w:pPr>
            <w:r w:rsidRPr="00613175">
              <w:t>TS 24.109 [43]</w:t>
            </w:r>
          </w:p>
        </w:tc>
      </w:tr>
      <w:tr w:rsidR="00CA114B" w:rsidRPr="00613175" w14:paraId="17376C4D" w14:textId="77777777" w:rsidTr="00CA114B">
        <w:trPr>
          <w:jc w:val="center"/>
        </w:trPr>
        <w:tc>
          <w:tcPr>
            <w:tcW w:w="2050" w:type="dxa"/>
            <w:tcBorders>
              <w:top w:val="single" w:sz="4" w:space="0" w:color="auto"/>
              <w:left w:val="single" w:sz="4" w:space="0" w:color="auto"/>
              <w:bottom w:val="nil"/>
              <w:right w:val="single" w:sz="4" w:space="0" w:color="auto"/>
            </w:tcBorders>
            <w:hideMark/>
          </w:tcPr>
          <w:p w14:paraId="476B37C9" w14:textId="77777777" w:rsidR="00CA114B" w:rsidRPr="00613175" w:rsidRDefault="00CA114B" w:rsidP="00CA114B">
            <w:pPr>
              <w:pStyle w:val="TAL"/>
              <w:rPr>
                <w:b/>
              </w:rPr>
            </w:pPr>
            <w:r w:rsidRPr="00613175">
              <w:rPr>
                <w:b/>
              </w:rPr>
              <w:t>Authorization</w:t>
            </w:r>
          </w:p>
        </w:tc>
        <w:tc>
          <w:tcPr>
            <w:tcW w:w="851" w:type="dxa"/>
            <w:tcBorders>
              <w:top w:val="single" w:sz="4" w:space="0" w:color="auto"/>
              <w:left w:val="single" w:sz="4" w:space="0" w:color="auto"/>
              <w:bottom w:val="nil"/>
              <w:right w:val="single" w:sz="4" w:space="0" w:color="auto"/>
            </w:tcBorders>
          </w:tcPr>
          <w:p w14:paraId="7747F401" w14:textId="77777777" w:rsidR="00CA114B" w:rsidRPr="00613175" w:rsidRDefault="00CA114B" w:rsidP="00CA114B">
            <w:pPr>
              <w:pStyle w:val="TAL"/>
            </w:pPr>
          </w:p>
        </w:tc>
        <w:tc>
          <w:tcPr>
            <w:tcW w:w="4656" w:type="dxa"/>
            <w:tcBorders>
              <w:top w:val="single" w:sz="4" w:space="0" w:color="auto"/>
              <w:left w:val="single" w:sz="4" w:space="0" w:color="auto"/>
              <w:bottom w:val="nil"/>
              <w:right w:val="single" w:sz="4" w:space="0" w:color="auto"/>
            </w:tcBorders>
          </w:tcPr>
          <w:p w14:paraId="1E68D056" w14:textId="77777777" w:rsidR="00CA114B" w:rsidRPr="00613175" w:rsidRDefault="00CA114B" w:rsidP="00CA114B">
            <w:pPr>
              <w:pStyle w:val="TAL"/>
            </w:pPr>
            <w:r w:rsidRPr="00613175">
              <w:t>present in case of HTTP Digest XCAP authentication in the initial request or in the request following the “401 Unauthorized” response</w:t>
            </w:r>
          </w:p>
          <w:p w14:paraId="360D4464" w14:textId="77777777" w:rsidR="00CA114B" w:rsidRPr="00613175" w:rsidRDefault="00CA114B" w:rsidP="00CA114B">
            <w:pPr>
              <w:pStyle w:val="TAL"/>
            </w:pPr>
          </w:p>
          <w:p w14:paraId="36057F4E" w14:textId="77777777" w:rsidR="00CA114B" w:rsidRPr="00613175" w:rsidRDefault="00CA114B" w:rsidP="00CA114B">
            <w:pPr>
              <w:pStyle w:val="TAL"/>
            </w:pPr>
            <w:r w:rsidRPr="00613175">
              <w:rPr>
                <w:i/>
              </w:rPr>
              <w:t>Digest</w:t>
            </w:r>
          </w:p>
        </w:tc>
        <w:tc>
          <w:tcPr>
            <w:tcW w:w="542" w:type="dxa"/>
            <w:tcBorders>
              <w:top w:val="single" w:sz="4" w:space="0" w:color="auto"/>
              <w:left w:val="single" w:sz="4" w:space="0" w:color="auto"/>
              <w:bottom w:val="nil"/>
              <w:right w:val="single" w:sz="4" w:space="0" w:color="auto"/>
            </w:tcBorders>
          </w:tcPr>
          <w:p w14:paraId="0BF1980C"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4E62CD7D" w14:textId="77777777" w:rsidR="00CA114B" w:rsidRPr="00613175" w:rsidRDefault="00CA114B" w:rsidP="00CA114B">
            <w:pPr>
              <w:pStyle w:val="TAL"/>
            </w:pPr>
            <w:r w:rsidRPr="00613175">
              <w:t>RFC 2617 [16]</w:t>
            </w:r>
          </w:p>
          <w:p w14:paraId="3F72190A" w14:textId="77777777" w:rsidR="00CA114B" w:rsidRPr="00613175" w:rsidRDefault="00CA114B" w:rsidP="00CA114B">
            <w:pPr>
              <w:pStyle w:val="TAL"/>
              <w:rPr>
                <w:b/>
              </w:rPr>
            </w:pPr>
            <w:r w:rsidRPr="00613175">
              <w:t>RFC 3310 [17]</w:t>
            </w:r>
          </w:p>
        </w:tc>
      </w:tr>
      <w:tr w:rsidR="00CA114B" w:rsidRPr="00613175" w14:paraId="55D9D158" w14:textId="77777777" w:rsidTr="00CA114B">
        <w:trPr>
          <w:jc w:val="center"/>
        </w:trPr>
        <w:tc>
          <w:tcPr>
            <w:tcW w:w="2050" w:type="dxa"/>
            <w:tcBorders>
              <w:top w:val="nil"/>
              <w:left w:val="single" w:sz="4" w:space="0" w:color="auto"/>
              <w:bottom w:val="nil"/>
              <w:right w:val="single" w:sz="4" w:space="0" w:color="auto"/>
            </w:tcBorders>
            <w:hideMark/>
          </w:tcPr>
          <w:p w14:paraId="44428D61" w14:textId="77777777" w:rsidR="00CA114B" w:rsidRPr="00613175" w:rsidRDefault="00CA114B" w:rsidP="00CA114B">
            <w:pPr>
              <w:pStyle w:val="TAL"/>
              <w:rPr>
                <w:b/>
              </w:rPr>
            </w:pPr>
            <w:r w:rsidRPr="00613175">
              <w:rPr>
                <w:b/>
              </w:rPr>
              <w:tab/>
            </w:r>
            <w:r w:rsidRPr="00613175">
              <w:t>username</w:t>
            </w:r>
          </w:p>
        </w:tc>
        <w:tc>
          <w:tcPr>
            <w:tcW w:w="851" w:type="dxa"/>
            <w:tcBorders>
              <w:top w:val="nil"/>
              <w:left w:val="single" w:sz="4" w:space="0" w:color="auto"/>
              <w:bottom w:val="nil"/>
              <w:right w:val="single" w:sz="4" w:space="0" w:color="auto"/>
            </w:tcBorders>
            <w:hideMark/>
          </w:tcPr>
          <w:p w14:paraId="4836A00C" w14:textId="77777777" w:rsidR="00CA114B" w:rsidRPr="00613175" w:rsidRDefault="00CA114B" w:rsidP="00CA114B">
            <w:pPr>
              <w:pStyle w:val="TAL"/>
            </w:pPr>
            <w:r w:rsidRPr="00613175">
              <w:t>NOT A2</w:t>
            </w:r>
          </w:p>
        </w:tc>
        <w:tc>
          <w:tcPr>
            <w:tcW w:w="4656" w:type="dxa"/>
            <w:tcBorders>
              <w:top w:val="nil"/>
              <w:left w:val="single" w:sz="4" w:space="0" w:color="auto"/>
              <w:bottom w:val="nil"/>
              <w:right w:val="single" w:sz="4" w:space="0" w:color="auto"/>
            </w:tcBorders>
            <w:hideMark/>
          </w:tcPr>
          <w:p w14:paraId="72A6D615" w14:textId="77777777" w:rsidR="00CA114B" w:rsidRPr="00613175" w:rsidRDefault="00CA114B" w:rsidP="00CA114B">
            <w:pPr>
              <w:pStyle w:val="TAL"/>
            </w:pPr>
            <w:r w:rsidRPr="00613175">
              <w:t>As configured in the UE (NOTE 5).</w:t>
            </w:r>
          </w:p>
          <w:p w14:paraId="056FC8C9" w14:textId="77777777" w:rsidR="00CA114B" w:rsidRPr="00613175" w:rsidRDefault="00CA114B" w:rsidP="00CA114B">
            <w:pPr>
              <w:pStyle w:val="TAL"/>
            </w:pPr>
            <w:r w:rsidRPr="00613175">
              <w:t>Same public user id as the default public user identity received in P-Associated-URI header in 200 OK for REGISTER (NOTE 6).</w:t>
            </w:r>
          </w:p>
        </w:tc>
        <w:tc>
          <w:tcPr>
            <w:tcW w:w="542" w:type="dxa"/>
            <w:tcBorders>
              <w:top w:val="nil"/>
              <w:left w:val="single" w:sz="4" w:space="0" w:color="auto"/>
              <w:bottom w:val="nil"/>
              <w:right w:val="single" w:sz="4" w:space="0" w:color="auto"/>
            </w:tcBorders>
          </w:tcPr>
          <w:p w14:paraId="2C7682E4"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59881D53" w14:textId="77777777" w:rsidR="00CA114B" w:rsidRPr="00613175" w:rsidRDefault="00CA114B" w:rsidP="00CA114B">
            <w:pPr>
              <w:pStyle w:val="TAL"/>
            </w:pPr>
          </w:p>
        </w:tc>
      </w:tr>
      <w:tr w:rsidR="00CA114B" w:rsidRPr="00613175" w14:paraId="58415395" w14:textId="77777777" w:rsidTr="00CA114B">
        <w:trPr>
          <w:jc w:val="center"/>
        </w:trPr>
        <w:tc>
          <w:tcPr>
            <w:tcW w:w="2050" w:type="dxa"/>
            <w:tcBorders>
              <w:top w:val="nil"/>
              <w:left w:val="single" w:sz="4" w:space="0" w:color="auto"/>
              <w:bottom w:val="nil"/>
              <w:right w:val="single" w:sz="4" w:space="0" w:color="auto"/>
            </w:tcBorders>
            <w:hideMark/>
          </w:tcPr>
          <w:p w14:paraId="2040EECB" w14:textId="77777777" w:rsidR="00CA114B" w:rsidRPr="00613175" w:rsidRDefault="00CA114B" w:rsidP="00CA114B">
            <w:pPr>
              <w:pStyle w:val="TAL"/>
              <w:rPr>
                <w:b/>
              </w:rPr>
            </w:pPr>
            <w:r w:rsidRPr="00613175">
              <w:rPr>
                <w:b/>
              </w:rPr>
              <w:tab/>
            </w:r>
            <w:r w:rsidRPr="00613175">
              <w:t>username</w:t>
            </w:r>
          </w:p>
        </w:tc>
        <w:tc>
          <w:tcPr>
            <w:tcW w:w="851" w:type="dxa"/>
            <w:tcBorders>
              <w:top w:val="nil"/>
              <w:left w:val="single" w:sz="4" w:space="0" w:color="auto"/>
              <w:bottom w:val="nil"/>
              <w:right w:val="single" w:sz="4" w:space="0" w:color="auto"/>
            </w:tcBorders>
            <w:hideMark/>
          </w:tcPr>
          <w:p w14:paraId="7615A2B5" w14:textId="77777777" w:rsidR="00CA114B" w:rsidRPr="00613175" w:rsidRDefault="00CA114B" w:rsidP="00CA114B">
            <w:pPr>
              <w:pStyle w:val="TAL"/>
            </w:pPr>
            <w:r w:rsidRPr="00613175">
              <w:t>A2</w:t>
            </w:r>
          </w:p>
        </w:tc>
        <w:tc>
          <w:tcPr>
            <w:tcW w:w="4656" w:type="dxa"/>
            <w:tcBorders>
              <w:top w:val="nil"/>
              <w:left w:val="single" w:sz="4" w:space="0" w:color="auto"/>
              <w:bottom w:val="nil"/>
              <w:right w:val="single" w:sz="4" w:space="0" w:color="auto"/>
            </w:tcBorders>
            <w:hideMark/>
          </w:tcPr>
          <w:p w14:paraId="370FE61A" w14:textId="77777777" w:rsidR="00CA114B" w:rsidRPr="00613175" w:rsidRDefault="00CA114B" w:rsidP="00CA114B">
            <w:pPr>
              <w:pStyle w:val="TAL"/>
            </w:pPr>
            <w:r w:rsidRPr="00613175">
              <w:t>B-TID as obtained from GBA authentication</w:t>
            </w:r>
          </w:p>
        </w:tc>
        <w:tc>
          <w:tcPr>
            <w:tcW w:w="542" w:type="dxa"/>
            <w:tcBorders>
              <w:top w:val="nil"/>
              <w:left w:val="single" w:sz="4" w:space="0" w:color="auto"/>
              <w:bottom w:val="nil"/>
              <w:right w:val="single" w:sz="4" w:space="0" w:color="auto"/>
            </w:tcBorders>
          </w:tcPr>
          <w:p w14:paraId="77FB4018"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7CD6D1F3" w14:textId="77777777" w:rsidR="00CA114B" w:rsidRPr="00613175" w:rsidRDefault="00CA114B" w:rsidP="00CA114B">
            <w:pPr>
              <w:pStyle w:val="TAL"/>
            </w:pPr>
          </w:p>
        </w:tc>
      </w:tr>
      <w:tr w:rsidR="00CA114B" w:rsidRPr="00613175" w14:paraId="205EBE22" w14:textId="77777777" w:rsidTr="00CA114B">
        <w:trPr>
          <w:jc w:val="center"/>
        </w:trPr>
        <w:tc>
          <w:tcPr>
            <w:tcW w:w="2050" w:type="dxa"/>
            <w:tcBorders>
              <w:top w:val="nil"/>
              <w:left w:val="single" w:sz="4" w:space="0" w:color="auto"/>
              <w:bottom w:val="nil"/>
              <w:right w:val="single" w:sz="4" w:space="0" w:color="auto"/>
            </w:tcBorders>
            <w:hideMark/>
          </w:tcPr>
          <w:p w14:paraId="5D306227" w14:textId="77777777" w:rsidR="00CA114B" w:rsidRPr="00613175" w:rsidRDefault="00CA114B" w:rsidP="00CA114B">
            <w:pPr>
              <w:pStyle w:val="TAL"/>
              <w:rPr>
                <w:b/>
              </w:rPr>
            </w:pPr>
            <w:r w:rsidRPr="00613175">
              <w:rPr>
                <w:b/>
              </w:rPr>
              <w:tab/>
            </w:r>
            <w:r w:rsidRPr="00613175">
              <w:t>realm</w:t>
            </w:r>
          </w:p>
        </w:tc>
        <w:tc>
          <w:tcPr>
            <w:tcW w:w="851" w:type="dxa"/>
            <w:tcBorders>
              <w:top w:val="nil"/>
              <w:left w:val="single" w:sz="4" w:space="0" w:color="auto"/>
              <w:bottom w:val="nil"/>
              <w:right w:val="single" w:sz="4" w:space="0" w:color="auto"/>
            </w:tcBorders>
          </w:tcPr>
          <w:p w14:paraId="24326902"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3CF3285A" w14:textId="77777777" w:rsidR="00CA114B" w:rsidRPr="00613175" w:rsidRDefault="00CA114B" w:rsidP="00CA114B">
            <w:pPr>
              <w:pStyle w:val="TAL"/>
            </w:pPr>
            <w:r w:rsidRPr="00613175">
              <w:t>same value as received in the realm directive in the WWW Authenticate header sent by SS</w:t>
            </w:r>
          </w:p>
        </w:tc>
        <w:tc>
          <w:tcPr>
            <w:tcW w:w="542" w:type="dxa"/>
            <w:tcBorders>
              <w:top w:val="nil"/>
              <w:left w:val="single" w:sz="4" w:space="0" w:color="auto"/>
              <w:bottom w:val="nil"/>
              <w:right w:val="single" w:sz="4" w:space="0" w:color="auto"/>
            </w:tcBorders>
          </w:tcPr>
          <w:p w14:paraId="575FC821"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108D861D" w14:textId="77777777" w:rsidR="00CA114B" w:rsidRPr="00613175" w:rsidRDefault="00CA114B" w:rsidP="00CA114B">
            <w:pPr>
              <w:pStyle w:val="TAL"/>
            </w:pPr>
          </w:p>
        </w:tc>
      </w:tr>
      <w:tr w:rsidR="00CA114B" w:rsidRPr="00613175" w14:paraId="4539EB09" w14:textId="77777777" w:rsidTr="00CA114B">
        <w:trPr>
          <w:jc w:val="center"/>
        </w:trPr>
        <w:tc>
          <w:tcPr>
            <w:tcW w:w="2050" w:type="dxa"/>
            <w:tcBorders>
              <w:top w:val="nil"/>
              <w:left w:val="single" w:sz="4" w:space="0" w:color="auto"/>
              <w:bottom w:val="nil"/>
              <w:right w:val="single" w:sz="4" w:space="0" w:color="auto"/>
            </w:tcBorders>
            <w:hideMark/>
          </w:tcPr>
          <w:p w14:paraId="6DB0EFA5" w14:textId="77777777" w:rsidR="00CA114B" w:rsidRPr="00613175" w:rsidRDefault="00CA114B" w:rsidP="00CA114B">
            <w:pPr>
              <w:pStyle w:val="TAL"/>
              <w:rPr>
                <w:b/>
              </w:rPr>
            </w:pPr>
            <w:r w:rsidRPr="00613175">
              <w:rPr>
                <w:b/>
              </w:rPr>
              <w:tab/>
            </w:r>
            <w:r w:rsidRPr="00613175">
              <w:t>nonce</w:t>
            </w:r>
          </w:p>
        </w:tc>
        <w:tc>
          <w:tcPr>
            <w:tcW w:w="851" w:type="dxa"/>
            <w:tcBorders>
              <w:top w:val="nil"/>
              <w:left w:val="single" w:sz="4" w:space="0" w:color="auto"/>
              <w:bottom w:val="nil"/>
              <w:right w:val="single" w:sz="4" w:space="0" w:color="auto"/>
            </w:tcBorders>
          </w:tcPr>
          <w:p w14:paraId="37E69037"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233770D0" w14:textId="77777777" w:rsidR="00CA114B" w:rsidRPr="00613175" w:rsidRDefault="00CA114B" w:rsidP="00CA114B">
            <w:pPr>
              <w:pStyle w:val="TAL"/>
            </w:pPr>
            <w:r w:rsidRPr="00613175">
              <w:t>same value as in WWW-Authenticate header sent by SS</w:t>
            </w:r>
          </w:p>
        </w:tc>
        <w:tc>
          <w:tcPr>
            <w:tcW w:w="542" w:type="dxa"/>
            <w:tcBorders>
              <w:top w:val="nil"/>
              <w:left w:val="single" w:sz="4" w:space="0" w:color="auto"/>
              <w:bottom w:val="nil"/>
              <w:right w:val="single" w:sz="4" w:space="0" w:color="auto"/>
            </w:tcBorders>
          </w:tcPr>
          <w:p w14:paraId="20EFA572"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24AABDA3" w14:textId="77777777" w:rsidR="00CA114B" w:rsidRPr="00613175" w:rsidRDefault="00CA114B" w:rsidP="00CA114B">
            <w:pPr>
              <w:pStyle w:val="TAL"/>
            </w:pPr>
          </w:p>
        </w:tc>
      </w:tr>
      <w:tr w:rsidR="00CA114B" w:rsidRPr="00613175" w14:paraId="18A4F928" w14:textId="77777777" w:rsidTr="00CA114B">
        <w:trPr>
          <w:jc w:val="center"/>
        </w:trPr>
        <w:tc>
          <w:tcPr>
            <w:tcW w:w="2050" w:type="dxa"/>
            <w:tcBorders>
              <w:top w:val="nil"/>
              <w:left w:val="single" w:sz="4" w:space="0" w:color="auto"/>
              <w:bottom w:val="nil"/>
              <w:right w:val="single" w:sz="4" w:space="0" w:color="auto"/>
            </w:tcBorders>
            <w:hideMark/>
          </w:tcPr>
          <w:p w14:paraId="59FA836C" w14:textId="77777777" w:rsidR="00CA114B" w:rsidRPr="00613175" w:rsidRDefault="00CA114B" w:rsidP="00CA114B">
            <w:pPr>
              <w:pStyle w:val="TAL"/>
              <w:rPr>
                <w:b/>
              </w:rPr>
            </w:pPr>
            <w:r w:rsidRPr="00613175">
              <w:rPr>
                <w:b/>
              </w:rPr>
              <w:tab/>
            </w:r>
            <w:r w:rsidRPr="00613175">
              <w:t>opaque</w:t>
            </w:r>
          </w:p>
        </w:tc>
        <w:tc>
          <w:tcPr>
            <w:tcW w:w="851" w:type="dxa"/>
            <w:tcBorders>
              <w:top w:val="nil"/>
              <w:left w:val="single" w:sz="4" w:space="0" w:color="auto"/>
              <w:bottom w:val="nil"/>
              <w:right w:val="single" w:sz="4" w:space="0" w:color="auto"/>
            </w:tcBorders>
          </w:tcPr>
          <w:p w14:paraId="7A90A730"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1A6ADE4A" w14:textId="77777777" w:rsidR="00CA114B" w:rsidRPr="00613175" w:rsidRDefault="00CA114B" w:rsidP="00CA114B">
            <w:pPr>
              <w:pStyle w:val="TAL"/>
            </w:pPr>
            <w:r w:rsidRPr="00613175">
              <w:t>same value as sent by the SS in “401 Unauthorized”</w:t>
            </w:r>
          </w:p>
        </w:tc>
        <w:tc>
          <w:tcPr>
            <w:tcW w:w="542" w:type="dxa"/>
            <w:tcBorders>
              <w:top w:val="nil"/>
              <w:left w:val="single" w:sz="4" w:space="0" w:color="auto"/>
              <w:bottom w:val="nil"/>
              <w:right w:val="single" w:sz="4" w:space="0" w:color="auto"/>
            </w:tcBorders>
          </w:tcPr>
          <w:p w14:paraId="10DE8E7C"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450CD71B" w14:textId="77777777" w:rsidR="00CA114B" w:rsidRPr="00613175" w:rsidRDefault="00CA114B" w:rsidP="00CA114B">
            <w:pPr>
              <w:pStyle w:val="TAL"/>
            </w:pPr>
          </w:p>
        </w:tc>
      </w:tr>
      <w:tr w:rsidR="00CA114B" w:rsidRPr="00613175" w14:paraId="2E99E904" w14:textId="77777777" w:rsidTr="00CA114B">
        <w:trPr>
          <w:jc w:val="center"/>
        </w:trPr>
        <w:tc>
          <w:tcPr>
            <w:tcW w:w="2050" w:type="dxa"/>
            <w:tcBorders>
              <w:top w:val="nil"/>
              <w:left w:val="single" w:sz="4" w:space="0" w:color="auto"/>
              <w:bottom w:val="nil"/>
              <w:right w:val="single" w:sz="4" w:space="0" w:color="auto"/>
            </w:tcBorders>
            <w:hideMark/>
          </w:tcPr>
          <w:p w14:paraId="0BF73EEA" w14:textId="77777777" w:rsidR="00CA114B" w:rsidRPr="00613175" w:rsidRDefault="00CA114B" w:rsidP="00CA114B">
            <w:pPr>
              <w:pStyle w:val="TAL"/>
              <w:rPr>
                <w:b/>
              </w:rPr>
            </w:pPr>
            <w:r w:rsidRPr="00613175">
              <w:rPr>
                <w:b/>
              </w:rPr>
              <w:tab/>
            </w:r>
            <w:r w:rsidRPr="00613175">
              <w:t>digest-</w:t>
            </w:r>
            <w:proofErr w:type="spellStart"/>
            <w:r w:rsidRPr="00613175">
              <w:t>uri</w:t>
            </w:r>
            <w:proofErr w:type="spellEnd"/>
          </w:p>
        </w:tc>
        <w:tc>
          <w:tcPr>
            <w:tcW w:w="851" w:type="dxa"/>
            <w:tcBorders>
              <w:top w:val="nil"/>
              <w:left w:val="single" w:sz="4" w:space="0" w:color="auto"/>
              <w:bottom w:val="nil"/>
              <w:right w:val="single" w:sz="4" w:space="0" w:color="auto"/>
            </w:tcBorders>
          </w:tcPr>
          <w:p w14:paraId="27354025"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40EA9A91" w14:textId="77777777" w:rsidR="00CA114B" w:rsidRPr="00613175" w:rsidRDefault="00CA114B" w:rsidP="00CA114B">
            <w:pPr>
              <w:pStyle w:val="TAL"/>
            </w:pPr>
            <w:r w:rsidRPr="00613175">
              <w:t xml:space="preserve">same URI as used in Request-URI </w:t>
            </w:r>
          </w:p>
        </w:tc>
        <w:tc>
          <w:tcPr>
            <w:tcW w:w="542" w:type="dxa"/>
            <w:tcBorders>
              <w:top w:val="nil"/>
              <w:left w:val="single" w:sz="4" w:space="0" w:color="auto"/>
              <w:bottom w:val="nil"/>
              <w:right w:val="single" w:sz="4" w:space="0" w:color="auto"/>
            </w:tcBorders>
          </w:tcPr>
          <w:p w14:paraId="03387F53"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2979540B" w14:textId="77777777" w:rsidR="00CA114B" w:rsidRPr="00613175" w:rsidRDefault="00CA114B" w:rsidP="00CA114B">
            <w:pPr>
              <w:pStyle w:val="TAL"/>
            </w:pPr>
          </w:p>
        </w:tc>
      </w:tr>
      <w:tr w:rsidR="00CA114B" w:rsidRPr="00613175" w14:paraId="040D3705" w14:textId="77777777" w:rsidTr="00CA114B">
        <w:trPr>
          <w:jc w:val="center"/>
        </w:trPr>
        <w:tc>
          <w:tcPr>
            <w:tcW w:w="2050" w:type="dxa"/>
            <w:tcBorders>
              <w:top w:val="nil"/>
              <w:left w:val="single" w:sz="4" w:space="0" w:color="auto"/>
              <w:bottom w:val="nil"/>
              <w:right w:val="single" w:sz="4" w:space="0" w:color="auto"/>
            </w:tcBorders>
            <w:hideMark/>
          </w:tcPr>
          <w:p w14:paraId="618CFFB7" w14:textId="77777777" w:rsidR="00CA114B" w:rsidRPr="00613175" w:rsidRDefault="00CA114B" w:rsidP="00CA114B">
            <w:pPr>
              <w:pStyle w:val="TAL"/>
              <w:rPr>
                <w:b/>
              </w:rPr>
            </w:pPr>
            <w:r w:rsidRPr="00613175">
              <w:rPr>
                <w:b/>
              </w:rPr>
              <w:tab/>
            </w:r>
            <w:proofErr w:type="spellStart"/>
            <w:r w:rsidRPr="00613175">
              <w:t>qop</w:t>
            </w:r>
            <w:proofErr w:type="spellEnd"/>
            <w:r w:rsidRPr="00613175">
              <w:t>-value</w:t>
            </w:r>
          </w:p>
        </w:tc>
        <w:tc>
          <w:tcPr>
            <w:tcW w:w="851" w:type="dxa"/>
            <w:tcBorders>
              <w:top w:val="nil"/>
              <w:left w:val="single" w:sz="4" w:space="0" w:color="auto"/>
              <w:bottom w:val="nil"/>
              <w:right w:val="single" w:sz="4" w:space="0" w:color="auto"/>
            </w:tcBorders>
          </w:tcPr>
          <w:p w14:paraId="793AF155" w14:textId="77777777" w:rsidR="00CA114B" w:rsidRPr="00613175" w:rsidRDefault="00CA114B" w:rsidP="00CA114B">
            <w:pPr>
              <w:pStyle w:val="TAL"/>
              <w:rPr>
                <w:i/>
              </w:rPr>
            </w:pPr>
          </w:p>
        </w:tc>
        <w:tc>
          <w:tcPr>
            <w:tcW w:w="4656" w:type="dxa"/>
            <w:tcBorders>
              <w:top w:val="nil"/>
              <w:left w:val="single" w:sz="4" w:space="0" w:color="auto"/>
              <w:bottom w:val="nil"/>
              <w:right w:val="single" w:sz="4" w:space="0" w:color="auto"/>
            </w:tcBorders>
            <w:hideMark/>
          </w:tcPr>
          <w:p w14:paraId="6549529F" w14:textId="77777777" w:rsidR="00CA114B" w:rsidRPr="00613175" w:rsidRDefault="00CA114B" w:rsidP="00CA114B">
            <w:pPr>
              <w:pStyle w:val="TAL"/>
            </w:pPr>
            <w:r w:rsidRPr="00613175">
              <w:rPr>
                <w:i/>
              </w:rPr>
              <w:t>auth</w:t>
            </w:r>
          </w:p>
        </w:tc>
        <w:tc>
          <w:tcPr>
            <w:tcW w:w="542" w:type="dxa"/>
            <w:tcBorders>
              <w:top w:val="nil"/>
              <w:left w:val="single" w:sz="4" w:space="0" w:color="auto"/>
              <w:bottom w:val="nil"/>
              <w:right w:val="single" w:sz="4" w:space="0" w:color="auto"/>
            </w:tcBorders>
          </w:tcPr>
          <w:p w14:paraId="48F38AA2"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421A3FC5" w14:textId="77777777" w:rsidR="00CA114B" w:rsidRPr="00613175" w:rsidRDefault="00CA114B" w:rsidP="00CA114B">
            <w:pPr>
              <w:pStyle w:val="TAL"/>
            </w:pPr>
          </w:p>
        </w:tc>
      </w:tr>
      <w:tr w:rsidR="00CA114B" w:rsidRPr="00613175" w14:paraId="22CBCCCC" w14:textId="77777777" w:rsidTr="00CA114B">
        <w:trPr>
          <w:jc w:val="center"/>
        </w:trPr>
        <w:tc>
          <w:tcPr>
            <w:tcW w:w="2050" w:type="dxa"/>
            <w:tcBorders>
              <w:top w:val="nil"/>
              <w:left w:val="single" w:sz="4" w:space="0" w:color="auto"/>
              <w:bottom w:val="nil"/>
              <w:right w:val="single" w:sz="4" w:space="0" w:color="auto"/>
            </w:tcBorders>
            <w:hideMark/>
          </w:tcPr>
          <w:p w14:paraId="0A04751D" w14:textId="77777777" w:rsidR="00CA114B" w:rsidRPr="00613175" w:rsidRDefault="00CA114B" w:rsidP="00CA114B">
            <w:pPr>
              <w:pStyle w:val="TAL"/>
              <w:rPr>
                <w:b/>
              </w:rPr>
            </w:pPr>
            <w:r w:rsidRPr="00613175">
              <w:rPr>
                <w:b/>
              </w:rPr>
              <w:tab/>
            </w:r>
            <w:proofErr w:type="spellStart"/>
            <w:r w:rsidRPr="00613175">
              <w:t>cnonce</w:t>
            </w:r>
            <w:proofErr w:type="spellEnd"/>
            <w:r w:rsidRPr="00613175">
              <w:t>-value</w:t>
            </w:r>
          </w:p>
        </w:tc>
        <w:tc>
          <w:tcPr>
            <w:tcW w:w="851" w:type="dxa"/>
            <w:tcBorders>
              <w:top w:val="nil"/>
              <w:left w:val="single" w:sz="4" w:space="0" w:color="auto"/>
              <w:bottom w:val="nil"/>
              <w:right w:val="single" w:sz="4" w:space="0" w:color="auto"/>
            </w:tcBorders>
          </w:tcPr>
          <w:p w14:paraId="680D9926"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6CB928CF" w14:textId="77777777" w:rsidR="00CA114B" w:rsidRPr="00613175" w:rsidRDefault="00CA114B" w:rsidP="00CA114B">
            <w:pPr>
              <w:pStyle w:val="TAL"/>
            </w:pPr>
            <w:r w:rsidRPr="00613175">
              <w:t>value assigned by UE affecting the response calculation</w:t>
            </w:r>
          </w:p>
        </w:tc>
        <w:tc>
          <w:tcPr>
            <w:tcW w:w="542" w:type="dxa"/>
            <w:tcBorders>
              <w:top w:val="nil"/>
              <w:left w:val="single" w:sz="4" w:space="0" w:color="auto"/>
              <w:bottom w:val="nil"/>
              <w:right w:val="single" w:sz="4" w:space="0" w:color="auto"/>
            </w:tcBorders>
          </w:tcPr>
          <w:p w14:paraId="165F7D85"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685F1594" w14:textId="77777777" w:rsidR="00CA114B" w:rsidRPr="00613175" w:rsidRDefault="00CA114B" w:rsidP="00CA114B">
            <w:pPr>
              <w:pStyle w:val="TAL"/>
            </w:pPr>
          </w:p>
        </w:tc>
      </w:tr>
      <w:tr w:rsidR="00CA114B" w:rsidRPr="00613175" w14:paraId="5F61F9FC" w14:textId="77777777" w:rsidTr="00CA114B">
        <w:trPr>
          <w:jc w:val="center"/>
        </w:trPr>
        <w:tc>
          <w:tcPr>
            <w:tcW w:w="2050" w:type="dxa"/>
            <w:tcBorders>
              <w:top w:val="nil"/>
              <w:left w:val="single" w:sz="4" w:space="0" w:color="auto"/>
              <w:bottom w:val="nil"/>
              <w:right w:val="single" w:sz="4" w:space="0" w:color="auto"/>
            </w:tcBorders>
            <w:hideMark/>
          </w:tcPr>
          <w:p w14:paraId="7F7C7583" w14:textId="77777777" w:rsidR="00CA114B" w:rsidRPr="00613175" w:rsidRDefault="00CA114B" w:rsidP="00CA114B">
            <w:pPr>
              <w:pStyle w:val="TAL"/>
              <w:rPr>
                <w:b/>
              </w:rPr>
            </w:pPr>
            <w:r w:rsidRPr="00613175">
              <w:rPr>
                <w:b/>
              </w:rPr>
              <w:tab/>
            </w:r>
            <w:proofErr w:type="gramStart"/>
            <w:r w:rsidRPr="00613175">
              <w:t>nonce-count</w:t>
            </w:r>
            <w:proofErr w:type="gramEnd"/>
          </w:p>
        </w:tc>
        <w:tc>
          <w:tcPr>
            <w:tcW w:w="851" w:type="dxa"/>
            <w:tcBorders>
              <w:top w:val="nil"/>
              <w:left w:val="single" w:sz="4" w:space="0" w:color="auto"/>
              <w:bottom w:val="nil"/>
              <w:right w:val="single" w:sz="4" w:space="0" w:color="auto"/>
            </w:tcBorders>
          </w:tcPr>
          <w:p w14:paraId="64B526C3" w14:textId="77777777" w:rsidR="00CA114B" w:rsidRPr="00613175" w:rsidRDefault="00CA114B" w:rsidP="00CA114B">
            <w:pPr>
              <w:pStyle w:val="TAL"/>
            </w:pPr>
          </w:p>
        </w:tc>
        <w:tc>
          <w:tcPr>
            <w:tcW w:w="4656" w:type="dxa"/>
            <w:tcBorders>
              <w:top w:val="nil"/>
              <w:left w:val="single" w:sz="4" w:space="0" w:color="auto"/>
              <w:bottom w:val="nil"/>
              <w:right w:val="single" w:sz="4" w:space="0" w:color="auto"/>
            </w:tcBorders>
            <w:hideMark/>
          </w:tcPr>
          <w:p w14:paraId="149CF091" w14:textId="77777777" w:rsidR="00CA114B" w:rsidRPr="00613175" w:rsidRDefault="00CA114B" w:rsidP="00CA114B">
            <w:pPr>
              <w:pStyle w:val="TAL"/>
            </w:pPr>
            <w:r w:rsidRPr="00613175">
              <w:t>1</w:t>
            </w:r>
          </w:p>
        </w:tc>
        <w:tc>
          <w:tcPr>
            <w:tcW w:w="542" w:type="dxa"/>
            <w:tcBorders>
              <w:top w:val="nil"/>
              <w:left w:val="single" w:sz="4" w:space="0" w:color="auto"/>
              <w:bottom w:val="nil"/>
              <w:right w:val="single" w:sz="4" w:space="0" w:color="auto"/>
            </w:tcBorders>
          </w:tcPr>
          <w:p w14:paraId="63C5A977"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31031C50" w14:textId="77777777" w:rsidR="00CA114B" w:rsidRPr="00613175" w:rsidRDefault="00CA114B" w:rsidP="00CA114B">
            <w:pPr>
              <w:pStyle w:val="TAL"/>
            </w:pPr>
          </w:p>
        </w:tc>
      </w:tr>
      <w:tr w:rsidR="00CA114B" w:rsidRPr="00613175" w14:paraId="7FD95A81" w14:textId="77777777" w:rsidTr="00CA114B">
        <w:trPr>
          <w:jc w:val="center"/>
        </w:trPr>
        <w:tc>
          <w:tcPr>
            <w:tcW w:w="2050" w:type="dxa"/>
            <w:tcBorders>
              <w:top w:val="nil"/>
              <w:left w:val="single" w:sz="4" w:space="0" w:color="auto"/>
              <w:bottom w:val="nil"/>
              <w:right w:val="single" w:sz="4" w:space="0" w:color="auto"/>
            </w:tcBorders>
            <w:hideMark/>
          </w:tcPr>
          <w:p w14:paraId="4CC018FB" w14:textId="77777777" w:rsidR="00CA114B" w:rsidRPr="00613175" w:rsidRDefault="00CA114B" w:rsidP="00CA114B">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hideMark/>
          </w:tcPr>
          <w:p w14:paraId="008B2643" w14:textId="77777777" w:rsidR="00CA114B" w:rsidRPr="00613175" w:rsidRDefault="00CA114B" w:rsidP="00CA114B">
            <w:pPr>
              <w:pStyle w:val="TAL"/>
            </w:pPr>
            <w:r w:rsidRPr="00613175">
              <w:t>NOT A2</w:t>
            </w:r>
          </w:p>
        </w:tc>
        <w:tc>
          <w:tcPr>
            <w:tcW w:w="4656" w:type="dxa"/>
            <w:tcBorders>
              <w:top w:val="nil"/>
              <w:left w:val="single" w:sz="4" w:space="0" w:color="auto"/>
              <w:bottom w:val="nil"/>
              <w:right w:val="single" w:sz="4" w:space="0" w:color="auto"/>
            </w:tcBorders>
            <w:hideMark/>
          </w:tcPr>
          <w:p w14:paraId="754779FB" w14:textId="77777777" w:rsidR="00CA114B" w:rsidRPr="00613175" w:rsidRDefault="00CA114B" w:rsidP="00CA114B">
            <w:pPr>
              <w:pStyle w:val="TAL"/>
            </w:pPr>
            <w:r w:rsidRPr="00613175">
              <w:t>response calculated by UE using prearranged password</w:t>
            </w:r>
          </w:p>
        </w:tc>
        <w:tc>
          <w:tcPr>
            <w:tcW w:w="542" w:type="dxa"/>
            <w:tcBorders>
              <w:top w:val="nil"/>
              <w:left w:val="single" w:sz="4" w:space="0" w:color="auto"/>
              <w:bottom w:val="nil"/>
              <w:right w:val="single" w:sz="4" w:space="0" w:color="auto"/>
            </w:tcBorders>
          </w:tcPr>
          <w:p w14:paraId="521F8161"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1DB33A89" w14:textId="77777777" w:rsidR="00CA114B" w:rsidRPr="00613175" w:rsidRDefault="00CA114B" w:rsidP="00CA114B">
            <w:pPr>
              <w:pStyle w:val="TAL"/>
            </w:pPr>
          </w:p>
        </w:tc>
      </w:tr>
      <w:tr w:rsidR="00CA114B" w:rsidRPr="00613175" w14:paraId="2C83819C" w14:textId="77777777" w:rsidTr="00CA114B">
        <w:trPr>
          <w:jc w:val="center"/>
        </w:trPr>
        <w:tc>
          <w:tcPr>
            <w:tcW w:w="2050" w:type="dxa"/>
            <w:tcBorders>
              <w:top w:val="nil"/>
              <w:left w:val="single" w:sz="4" w:space="0" w:color="auto"/>
              <w:bottom w:val="nil"/>
              <w:right w:val="single" w:sz="4" w:space="0" w:color="auto"/>
            </w:tcBorders>
            <w:hideMark/>
          </w:tcPr>
          <w:p w14:paraId="507204AB" w14:textId="77777777" w:rsidR="00CA114B" w:rsidRPr="00613175" w:rsidRDefault="00CA114B" w:rsidP="00CA114B">
            <w:pPr>
              <w:pStyle w:val="TAL"/>
              <w:rPr>
                <w:b/>
              </w:rPr>
            </w:pPr>
            <w:r w:rsidRPr="00613175">
              <w:rPr>
                <w:b/>
              </w:rPr>
              <w:tab/>
            </w:r>
            <w:r w:rsidRPr="00613175">
              <w:t>response</w:t>
            </w:r>
          </w:p>
        </w:tc>
        <w:tc>
          <w:tcPr>
            <w:tcW w:w="851" w:type="dxa"/>
            <w:tcBorders>
              <w:top w:val="nil"/>
              <w:left w:val="single" w:sz="4" w:space="0" w:color="auto"/>
              <w:bottom w:val="nil"/>
              <w:right w:val="single" w:sz="4" w:space="0" w:color="auto"/>
            </w:tcBorders>
            <w:hideMark/>
          </w:tcPr>
          <w:p w14:paraId="4129ED10" w14:textId="77777777" w:rsidR="00CA114B" w:rsidRPr="00613175" w:rsidRDefault="00CA114B" w:rsidP="00CA114B">
            <w:pPr>
              <w:pStyle w:val="TAL"/>
            </w:pPr>
            <w:r w:rsidRPr="00613175">
              <w:t>A2</w:t>
            </w:r>
          </w:p>
        </w:tc>
        <w:tc>
          <w:tcPr>
            <w:tcW w:w="4656" w:type="dxa"/>
            <w:tcBorders>
              <w:top w:val="nil"/>
              <w:left w:val="single" w:sz="4" w:space="0" w:color="auto"/>
              <w:bottom w:val="nil"/>
              <w:right w:val="single" w:sz="4" w:space="0" w:color="auto"/>
            </w:tcBorders>
            <w:hideMark/>
          </w:tcPr>
          <w:p w14:paraId="00784998" w14:textId="77777777" w:rsidR="00CA114B" w:rsidRPr="00613175" w:rsidRDefault="00CA114B" w:rsidP="00CA114B">
            <w:pPr>
              <w:pStyle w:val="TAL"/>
            </w:pPr>
            <w:r w:rsidRPr="00613175">
              <w:t>response calculated by UE using password derived from the key material of the GBA authentication according to Generic key derivation as specified in Annex B.3 of TS 33.220 [44] using static string “</w:t>
            </w:r>
            <w:proofErr w:type="spellStart"/>
            <w:r w:rsidRPr="00613175">
              <w:t>gba</w:t>
            </w:r>
            <w:proofErr w:type="spellEnd"/>
            <w:r w:rsidRPr="00613175">
              <w:t>-me” as parameter P0 in Annex B.3.</w:t>
            </w:r>
          </w:p>
        </w:tc>
        <w:tc>
          <w:tcPr>
            <w:tcW w:w="542" w:type="dxa"/>
            <w:tcBorders>
              <w:top w:val="nil"/>
              <w:left w:val="single" w:sz="4" w:space="0" w:color="auto"/>
              <w:bottom w:val="nil"/>
              <w:right w:val="single" w:sz="4" w:space="0" w:color="auto"/>
            </w:tcBorders>
          </w:tcPr>
          <w:p w14:paraId="21AC0A56" w14:textId="77777777" w:rsidR="00CA114B" w:rsidRPr="00613175" w:rsidRDefault="00CA114B" w:rsidP="00CA114B">
            <w:pPr>
              <w:pStyle w:val="TAL"/>
            </w:pPr>
          </w:p>
        </w:tc>
        <w:tc>
          <w:tcPr>
            <w:tcW w:w="1489" w:type="dxa"/>
            <w:tcBorders>
              <w:top w:val="nil"/>
              <w:left w:val="single" w:sz="4" w:space="0" w:color="auto"/>
              <w:bottom w:val="nil"/>
              <w:right w:val="single" w:sz="4" w:space="0" w:color="auto"/>
            </w:tcBorders>
          </w:tcPr>
          <w:p w14:paraId="60154EF9" w14:textId="77777777" w:rsidR="00CA114B" w:rsidRPr="00613175" w:rsidRDefault="00CA114B" w:rsidP="00CA114B">
            <w:pPr>
              <w:pStyle w:val="TAL"/>
            </w:pPr>
          </w:p>
        </w:tc>
      </w:tr>
      <w:tr w:rsidR="00CA114B" w:rsidRPr="00613175" w14:paraId="228573B2" w14:textId="77777777" w:rsidTr="00CA114B">
        <w:trPr>
          <w:jc w:val="center"/>
        </w:trPr>
        <w:tc>
          <w:tcPr>
            <w:tcW w:w="2050" w:type="dxa"/>
            <w:tcBorders>
              <w:top w:val="nil"/>
              <w:left w:val="single" w:sz="4" w:space="0" w:color="auto"/>
              <w:bottom w:val="single" w:sz="4" w:space="0" w:color="auto"/>
              <w:right w:val="single" w:sz="4" w:space="0" w:color="auto"/>
            </w:tcBorders>
            <w:hideMark/>
          </w:tcPr>
          <w:p w14:paraId="4C10030E" w14:textId="77777777" w:rsidR="00CA114B" w:rsidRPr="00613175" w:rsidRDefault="00CA114B" w:rsidP="00CA114B">
            <w:pPr>
              <w:pStyle w:val="TAL"/>
              <w:rPr>
                <w:b/>
              </w:rPr>
            </w:pPr>
            <w:r w:rsidRPr="00613175">
              <w:rPr>
                <w:b/>
              </w:rPr>
              <w:tab/>
            </w:r>
            <w:r w:rsidRPr="00613175">
              <w:t>algorithm</w:t>
            </w:r>
          </w:p>
        </w:tc>
        <w:tc>
          <w:tcPr>
            <w:tcW w:w="851" w:type="dxa"/>
            <w:tcBorders>
              <w:top w:val="nil"/>
              <w:left w:val="single" w:sz="4" w:space="0" w:color="auto"/>
              <w:bottom w:val="single" w:sz="4" w:space="0" w:color="auto"/>
              <w:right w:val="single" w:sz="4" w:space="0" w:color="auto"/>
            </w:tcBorders>
          </w:tcPr>
          <w:p w14:paraId="1D521192" w14:textId="77777777" w:rsidR="00CA114B" w:rsidRPr="00613175" w:rsidRDefault="00CA114B" w:rsidP="00CA114B">
            <w:pPr>
              <w:pStyle w:val="TAL"/>
              <w:rPr>
                <w:i/>
              </w:rPr>
            </w:pPr>
          </w:p>
        </w:tc>
        <w:tc>
          <w:tcPr>
            <w:tcW w:w="4656" w:type="dxa"/>
            <w:tcBorders>
              <w:top w:val="nil"/>
              <w:left w:val="single" w:sz="4" w:space="0" w:color="auto"/>
              <w:bottom w:val="single" w:sz="4" w:space="0" w:color="auto"/>
              <w:right w:val="single" w:sz="4" w:space="0" w:color="auto"/>
            </w:tcBorders>
            <w:hideMark/>
          </w:tcPr>
          <w:p w14:paraId="7078CD93" w14:textId="77777777" w:rsidR="00CA114B" w:rsidRPr="00613175" w:rsidRDefault="00CA114B" w:rsidP="00CA114B">
            <w:pPr>
              <w:pStyle w:val="TAL"/>
            </w:pPr>
            <w:r w:rsidRPr="00613175">
              <w:rPr>
                <w:i/>
              </w:rPr>
              <w:t>MD5</w:t>
            </w:r>
          </w:p>
        </w:tc>
        <w:tc>
          <w:tcPr>
            <w:tcW w:w="542" w:type="dxa"/>
            <w:tcBorders>
              <w:top w:val="nil"/>
              <w:left w:val="single" w:sz="4" w:space="0" w:color="auto"/>
              <w:bottom w:val="single" w:sz="4" w:space="0" w:color="auto"/>
              <w:right w:val="single" w:sz="4" w:space="0" w:color="auto"/>
            </w:tcBorders>
          </w:tcPr>
          <w:p w14:paraId="657381CD"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1B4789FD" w14:textId="77777777" w:rsidR="00CA114B" w:rsidRPr="00613175" w:rsidRDefault="00CA114B" w:rsidP="00CA114B">
            <w:pPr>
              <w:pStyle w:val="TAL"/>
            </w:pPr>
          </w:p>
        </w:tc>
      </w:tr>
      <w:tr w:rsidR="00CA114B" w:rsidRPr="00613175" w14:paraId="7BF83755" w14:textId="77777777" w:rsidTr="00CA114B">
        <w:trPr>
          <w:jc w:val="center"/>
        </w:trPr>
        <w:tc>
          <w:tcPr>
            <w:tcW w:w="2050" w:type="dxa"/>
            <w:tcBorders>
              <w:top w:val="single" w:sz="4" w:space="0" w:color="auto"/>
              <w:left w:val="single" w:sz="4" w:space="0" w:color="auto"/>
              <w:bottom w:val="nil"/>
              <w:right w:val="single" w:sz="4" w:space="0" w:color="auto"/>
            </w:tcBorders>
            <w:hideMark/>
          </w:tcPr>
          <w:p w14:paraId="74B443C2" w14:textId="77777777" w:rsidR="00CA114B" w:rsidRPr="00613175" w:rsidRDefault="00CA114B" w:rsidP="00CA114B">
            <w:pPr>
              <w:pStyle w:val="TAL"/>
            </w:pPr>
            <w:r w:rsidRPr="00613175">
              <w:rPr>
                <w:b/>
              </w:rPr>
              <w:t>Content-Type</w:t>
            </w:r>
          </w:p>
        </w:tc>
        <w:tc>
          <w:tcPr>
            <w:tcW w:w="851" w:type="dxa"/>
            <w:tcBorders>
              <w:top w:val="single" w:sz="4" w:space="0" w:color="auto"/>
              <w:left w:val="single" w:sz="4" w:space="0" w:color="auto"/>
              <w:bottom w:val="nil"/>
              <w:right w:val="single" w:sz="4" w:space="0" w:color="auto"/>
            </w:tcBorders>
          </w:tcPr>
          <w:p w14:paraId="42987059" w14:textId="77777777" w:rsidR="00CA114B" w:rsidRPr="00613175" w:rsidRDefault="00CA114B" w:rsidP="00CA114B">
            <w:pPr>
              <w:pStyle w:val="TAL"/>
            </w:pPr>
          </w:p>
        </w:tc>
        <w:tc>
          <w:tcPr>
            <w:tcW w:w="4656" w:type="dxa"/>
            <w:tcBorders>
              <w:top w:val="single" w:sz="4" w:space="0" w:color="auto"/>
              <w:left w:val="single" w:sz="4" w:space="0" w:color="auto"/>
              <w:bottom w:val="nil"/>
              <w:right w:val="single" w:sz="4" w:space="0" w:color="auto"/>
            </w:tcBorders>
            <w:hideMark/>
          </w:tcPr>
          <w:p w14:paraId="6D1ADE5F" w14:textId="77777777" w:rsidR="00CA114B" w:rsidRPr="00613175" w:rsidRDefault="00CA114B" w:rsidP="00CA114B">
            <w:pPr>
              <w:pStyle w:val="TAL"/>
            </w:pPr>
            <w:r w:rsidRPr="00613175">
              <w:t>present for HTTP PUT method</w:t>
            </w:r>
          </w:p>
        </w:tc>
        <w:tc>
          <w:tcPr>
            <w:tcW w:w="542" w:type="dxa"/>
            <w:tcBorders>
              <w:top w:val="single" w:sz="4" w:space="0" w:color="auto"/>
              <w:left w:val="single" w:sz="4" w:space="0" w:color="auto"/>
              <w:bottom w:val="nil"/>
              <w:right w:val="single" w:sz="4" w:space="0" w:color="auto"/>
            </w:tcBorders>
          </w:tcPr>
          <w:p w14:paraId="3AD1CCC3"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1DA91E32" w14:textId="77777777" w:rsidR="00CA114B" w:rsidRPr="00613175" w:rsidRDefault="00CA114B" w:rsidP="00CA114B">
            <w:pPr>
              <w:pStyle w:val="TAL"/>
            </w:pPr>
            <w:r w:rsidRPr="00613175">
              <w:t>RFC 2616 [46]</w:t>
            </w:r>
          </w:p>
        </w:tc>
      </w:tr>
      <w:tr w:rsidR="00CA114B" w:rsidRPr="00613175" w14:paraId="5202BA1B" w14:textId="77777777" w:rsidTr="00CA114B">
        <w:trPr>
          <w:jc w:val="center"/>
        </w:trPr>
        <w:tc>
          <w:tcPr>
            <w:tcW w:w="2050" w:type="dxa"/>
            <w:tcBorders>
              <w:top w:val="nil"/>
              <w:left w:val="single" w:sz="4" w:space="0" w:color="auto"/>
              <w:bottom w:val="single" w:sz="4" w:space="0" w:color="auto"/>
              <w:right w:val="single" w:sz="4" w:space="0" w:color="auto"/>
            </w:tcBorders>
            <w:hideMark/>
          </w:tcPr>
          <w:p w14:paraId="7C6FA98B" w14:textId="77777777" w:rsidR="00CA114B" w:rsidRPr="00613175" w:rsidRDefault="00CA114B" w:rsidP="00CA114B">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62C82877" w14:textId="77777777" w:rsidR="00CA114B" w:rsidRPr="00613175" w:rsidRDefault="00CA114B" w:rsidP="00CA114B">
            <w:pPr>
              <w:pStyle w:val="TAL"/>
              <w:rPr>
                <w:i/>
              </w:rPr>
            </w:pPr>
          </w:p>
        </w:tc>
        <w:tc>
          <w:tcPr>
            <w:tcW w:w="4656" w:type="dxa"/>
            <w:tcBorders>
              <w:top w:val="nil"/>
              <w:left w:val="single" w:sz="4" w:space="0" w:color="auto"/>
              <w:bottom w:val="single" w:sz="4" w:space="0" w:color="auto"/>
              <w:right w:val="single" w:sz="4" w:space="0" w:color="auto"/>
            </w:tcBorders>
            <w:hideMark/>
          </w:tcPr>
          <w:p w14:paraId="33C53785" w14:textId="77777777" w:rsidR="00CA114B" w:rsidRPr="00613175" w:rsidRDefault="00CA114B" w:rsidP="00CA114B">
            <w:pPr>
              <w:pStyle w:val="TAL"/>
            </w:pPr>
            <w:r w:rsidRPr="00613175">
              <w:rPr>
                <w:i/>
              </w:rPr>
              <w:t>application/</w:t>
            </w:r>
            <w:proofErr w:type="spellStart"/>
            <w:r w:rsidRPr="00613175">
              <w:rPr>
                <w:i/>
              </w:rPr>
              <w:t>vnd.etsi.simservs+xml</w:t>
            </w:r>
            <w:proofErr w:type="spellEnd"/>
            <w:r w:rsidRPr="00613175">
              <w:rPr>
                <w:i/>
              </w:rPr>
              <w:t xml:space="preserve"> </w:t>
            </w:r>
            <w:r w:rsidRPr="00613175">
              <w:t>or</w:t>
            </w:r>
          </w:p>
          <w:p w14:paraId="2FEFBE70" w14:textId="77777777" w:rsidR="00CA114B" w:rsidRPr="00613175" w:rsidRDefault="00CA114B" w:rsidP="00CA114B">
            <w:pPr>
              <w:pStyle w:val="TAL"/>
            </w:pPr>
            <w:r w:rsidRPr="00613175">
              <w:rPr>
                <w:i/>
              </w:rPr>
              <w:t>application/</w:t>
            </w:r>
            <w:proofErr w:type="spellStart"/>
            <w:r w:rsidRPr="00613175">
              <w:rPr>
                <w:i/>
              </w:rPr>
              <w:t>xcap-el+xml</w:t>
            </w:r>
            <w:proofErr w:type="spellEnd"/>
            <w:r w:rsidRPr="00613175">
              <w:rPr>
                <w:i/>
              </w:rPr>
              <w:t xml:space="preserve"> </w:t>
            </w:r>
            <w:r w:rsidRPr="00613175">
              <w:t>or</w:t>
            </w:r>
          </w:p>
          <w:p w14:paraId="1B698F5A" w14:textId="77777777" w:rsidR="00CA114B" w:rsidRPr="00613175" w:rsidRDefault="00CA114B" w:rsidP="00CA114B">
            <w:pPr>
              <w:pStyle w:val="TAL"/>
            </w:pPr>
            <w:r w:rsidRPr="00613175">
              <w:rPr>
                <w:i/>
              </w:rPr>
              <w:t>application/</w:t>
            </w:r>
            <w:proofErr w:type="spellStart"/>
            <w:r w:rsidRPr="00613175">
              <w:rPr>
                <w:i/>
              </w:rPr>
              <w:t>xcap-att+xml</w:t>
            </w:r>
            <w:proofErr w:type="spellEnd"/>
            <w:r w:rsidRPr="00613175">
              <w:rPr>
                <w:i/>
              </w:rPr>
              <w:t xml:space="preserve"> </w:t>
            </w:r>
            <w:r w:rsidRPr="00613175">
              <w:t>(NOTE 3)</w:t>
            </w:r>
          </w:p>
        </w:tc>
        <w:tc>
          <w:tcPr>
            <w:tcW w:w="542" w:type="dxa"/>
            <w:tcBorders>
              <w:top w:val="nil"/>
              <w:left w:val="single" w:sz="4" w:space="0" w:color="auto"/>
              <w:bottom w:val="single" w:sz="4" w:space="0" w:color="auto"/>
              <w:right w:val="single" w:sz="4" w:space="0" w:color="auto"/>
            </w:tcBorders>
          </w:tcPr>
          <w:p w14:paraId="3BAD402B"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00838E9C" w14:textId="77777777" w:rsidR="00CA114B" w:rsidRPr="00613175" w:rsidRDefault="00CA114B" w:rsidP="00CA114B">
            <w:pPr>
              <w:pStyle w:val="TAL"/>
            </w:pPr>
          </w:p>
        </w:tc>
      </w:tr>
      <w:tr w:rsidR="00CA114B" w:rsidRPr="00613175" w14:paraId="572FE0E4" w14:textId="77777777" w:rsidTr="00CA114B">
        <w:trPr>
          <w:jc w:val="center"/>
        </w:trPr>
        <w:tc>
          <w:tcPr>
            <w:tcW w:w="2050" w:type="dxa"/>
            <w:tcBorders>
              <w:top w:val="single" w:sz="4" w:space="0" w:color="auto"/>
              <w:left w:val="single" w:sz="4" w:space="0" w:color="auto"/>
              <w:bottom w:val="single" w:sz="4" w:space="0" w:color="auto"/>
              <w:right w:val="single" w:sz="4" w:space="0" w:color="auto"/>
            </w:tcBorders>
            <w:hideMark/>
          </w:tcPr>
          <w:p w14:paraId="4DAA89EE" w14:textId="77777777" w:rsidR="00CA114B" w:rsidRPr="00613175" w:rsidRDefault="00CA114B" w:rsidP="00CA114B">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227A58E3" w14:textId="77777777" w:rsidR="00CA114B" w:rsidRPr="00613175" w:rsidRDefault="00CA114B" w:rsidP="00CA114B">
            <w:pPr>
              <w:pStyle w:val="TAL"/>
            </w:pPr>
          </w:p>
        </w:tc>
        <w:tc>
          <w:tcPr>
            <w:tcW w:w="4656" w:type="dxa"/>
            <w:tcBorders>
              <w:top w:val="single" w:sz="4" w:space="0" w:color="auto"/>
              <w:left w:val="single" w:sz="4" w:space="0" w:color="auto"/>
              <w:bottom w:val="single" w:sz="4" w:space="0" w:color="auto"/>
              <w:right w:val="single" w:sz="4" w:space="0" w:color="auto"/>
            </w:tcBorders>
            <w:hideMark/>
          </w:tcPr>
          <w:p w14:paraId="4AB0C5BF" w14:textId="77777777" w:rsidR="00CA114B" w:rsidRPr="00613175" w:rsidRDefault="00CA114B" w:rsidP="00CA114B">
            <w:pPr>
              <w:pStyle w:val="TAL"/>
            </w:pPr>
            <w:r w:rsidRPr="00613175">
              <w:t>present for HTTP PUT method:</w:t>
            </w:r>
          </w:p>
          <w:p w14:paraId="7A9EFC96" w14:textId="77777777" w:rsidR="00CA114B" w:rsidRPr="00613175" w:rsidRDefault="00CA114B" w:rsidP="00CA114B">
            <w:pPr>
              <w:pStyle w:val="TAL"/>
            </w:pPr>
            <w:r w:rsidRPr="00613175">
              <w:t>XML fragment of given node</w:t>
            </w:r>
          </w:p>
        </w:tc>
        <w:tc>
          <w:tcPr>
            <w:tcW w:w="542" w:type="dxa"/>
            <w:tcBorders>
              <w:top w:val="single" w:sz="4" w:space="0" w:color="auto"/>
              <w:left w:val="single" w:sz="4" w:space="0" w:color="auto"/>
              <w:bottom w:val="single" w:sz="4" w:space="0" w:color="auto"/>
              <w:right w:val="single" w:sz="4" w:space="0" w:color="auto"/>
            </w:tcBorders>
          </w:tcPr>
          <w:p w14:paraId="404CFC48" w14:textId="77777777" w:rsidR="00CA114B" w:rsidRPr="00613175" w:rsidRDefault="00CA114B" w:rsidP="00CA114B">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64771E4F" w14:textId="77777777" w:rsidR="00CA114B" w:rsidRPr="00613175" w:rsidRDefault="00CA114B" w:rsidP="00CA114B">
            <w:pPr>
              <w:pStyle w:val="TAL"/>
            </w:pPr>
            <w:r w:rsidRPr="00613175">
              <w:t>RFC 2616 [46]</w:t>
            </w:r>
          </w:p>
          <w:p w14:paraId="48D2B9D4" w14:textId="77777777" w:rsidR="00CA114B" w:rsidRPr="00613175" w:rsidRDefault="00CA114B" w:rsidP="00CA114B">
            <w:pPr>
              <w:pStyle w:val="TAL"/>
              <w:rPr>
                <w:b/>
              </w:rPr>
            </w:pPr>
            <w:r w:rsidRPr="00613175">
              <w:t>RFC 4825 [45]</w:t>
            </w:r>
          </w:p>
        </w:tc>
      </w:tr>
      <w:tr w:rsidR="00CA114B" w:rsidRPr="00613175" w14:paraId="4864ABFE" w14:textId="77777777" w:rsidTr="00CA114B">
        <w:trPr>
          <w:cantSplit/>
          <w:jc w:val="center"/>
        </w:trPr>
        <w:tc>
          <w:tcPr>
            <w:tcW w:w="9588" w:type="dxa"/>
            <w:gridSpan w:val="5"/>
            <w:tcBorders>
              <w:top w:val="single" w:sz="4" w:space="0" w:color="auto"/>
              <w:left w:val="single" w:sz="4" w:space="0" w:color="auto"/>
              <w:bottom w:val="single" w:sz="4" w:space="0" w:color="auto"/>
              <w:right w:val="single" w:sz="4" w:space="0" w:color="auto"/>
            </w:tcBorders>
            <w:hideMark/>
          </w:tcPr>
          <w:p w14:paraId="62D373BA" w14:textId="77777777" w:rsidR="00CA114B" w:rsidRPr="00613175" w:rsidRDefault="00CA114B" w:rsidP="00CA114B">
            <w:pPr>
              <w:pStyle w:val="TAN"/>
            </w:pPr>
            <w:r w:rsidRPr="00613175">
              <w:t>NOTE 1:</w:t>
            </w:r>
            <w:r w:rsidRPr="00613175">
              <w:tab/>
              <w:t>Any other headers are ignored.</w:t>
            </w:r>
          </w:p>
          <w:p w14:paraId="650B8BCC" w14:textId="77777777" w:rsidR="00CA114B" w:rsidRPr="00613175" w:rsidRDefault="00CA114B" w:rsidP="00CA114B">
            <w:pPr>
              <w:pStyle w:val="TAN"/>
            </w:pPr>
            <w:r w:rsidRPr="00613175">
              <w:t>NOTE 2:</w:t>
            </w:r>
            <w:r w:rsidRPr="00613175">
              <w:tab/>
              <w:t xml:space="preserve">The SS shall check and make sure that the syntax of the node selector expressions </w:t>
            </w:r>
            <w:proofErr w:type="gramStart"/>
            <w:r w:rsidRPr="00613175">
              <w:t>is in compliance</w:t>
            </w:r>
            <w:proofErr w:type="gramEnd"/>
            <w:r w:rsidRPr="00613175">
              <w:t xml:space="preserve"> to clause 6.2 of RFC 4825 [45].</w:t>
            </w:r>
          </w:p>
          <w:p w14:paraId="06FEFA2A" w14:textId="77777777" w:rsidR="00CA114B" w:rsidRPr="00613175" w:rsidRDefault="00CA114B" w:rsidP="00CA114B">
            <w:pPr>
              <w:pStyle w:val="TAN"/>
            </w:pPr>
            <w:r w:rsidRPr="00613175">
              <w:t>NOTE 3:</w:t>
            </w:r>
            <w:r w:rsidRPr="00613175">
              <w:tab/>
              <w:t xml:space="preserve">the media-type depends on the kind of node being accessed by the Request-URI: document, </w:t>
            </w:r>
            <w:proofErr w:type="gramStart"/>
            <w:r w:rsidRPr="00613175">
              <w:t>element</w:t>
            </w:r>
            <w:proofErr w:type="gramEnd"/>
            <w:r w:rsidRPr="00613175">
              <w:t xml:space="preserve"> or attribute (see RFC 4825 [45]).</w:t>
            </w:r>
          </w:p>
          <w:p w14:paraId="7ECFC3B1" w14:textId="77777777" w:rsidR="00CA114B" w:rsidRPr="00613175" w:rsidRDefault="00CA114B" w:rsidP="00CA114B">
            <w:pPr>
              <w:pStyle w:val="TAN"/>
            </w:pPr>
            <w:r w:rsidRPr="00613175">
              <w:t>NOTE 4:</w:t>
            </w:r>
            <w:r w:rsidRPr="00613175">
              <w:tab/>
              <w:t>According A.12/38 3GPP TS 34.229-2 [3].</w:t>
            </w:r>
          </w:p>
          <w:p w14:paraId="0393647A" w14:textId="77777777" w:rsidR="00CA114B" w:rsidRPr="00613175" w:rsidRDefault="00CA114B" w:rsidP="00CA114B">
            <w:pPr>
              <w:pStyle w:val="TAN"/>
            </w:pPr>
            <w:r w:rsidRPr="00613175">
              <w:t>NOTE 5:</w:t>
            </w:r>
            <w:r w:rsidRPr="00613175">
              <w:tab/>
              <w:t>Shall be present if A.12/37 3GPP TS 34.229-2 [3] is yes.</w:t>
            </w:r>
          </w:p>
          <w:p w14:paraId="48824382" w14:textId="77777777" w:rsidR="00CA114B" w:rsidRPr="00613175" w:rsidRDefault="00CA114B" w:rsidP="00CA114B">
            <w:pPr>
              <w:pStyle w:val="TAN"/>
            </w:pPr>
            <w:r w:rsidRPr="00613175">
              <w:t>NOTE 6:</w:t>
            </w:r>
            <w:r w:rsidRPr="00613175">
              <w:tab/>
              <w:t>Shall be present if A.12/37 3GPP TS 34.229-2 [3] is no.</w:t>
            </w:r>
          </w:p>
        </w:tc>
      </w:tr>
    </w:tbl>
    <w:p w14:paraId="5926F9FA" w14:textId="77777777" w:rsidR="00CA114B" w:rsidRPr="00613175" w:rsidRDefault="00CA114B" w:rsidP="00CA114B"/>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CA114B" w:rsidRPr="00613175" w14:paraId="57BEC835" w14:textId="77777777" w:rsidTr="00CA114B">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4750C955" w14:textId="77777777" w:rsidR="00CA114B" w:rsidRPr="00613175" w:rsidRDefault="00CA114B" w:rsidP="00CA114B">
            <w:pPr>
              <w:pStyle w:val="TAH"/>
              <w:keepNext w:val="0"/>
              <w:keepLines w:val="0"/>
            </w:pPr>
            <w:r w:rsidRPr="00613175">
              <w:t>Condition</w:t>
            </w:r>
          </w:p>
        </w:tc>
        <w:tc>
          <w:tcPr>
            <w:tcW w:w="7558" w:type="dxa"/>
            <w:tcBorders>
              <w:top w:val="single" w:sz="6" w:space="0" w:color="auto"/>
              <w:left w:val="single" w:sz="4" w:space="0" w:color="auto"/>
              <w:bottom w:val="single" w:sz="4" w:space="0" w:color="auto"/>
              <w:right w:val="single" w:sz="6" w:space="0" w:color="auto"/>
            </w:tcBorders>
            <w:hideMark/>
          </w:tcPr>
          <w:p w14:paraId="01488FBC" w14:textId="77777777" w:rsidR="00CA114B" w:rsidRPr="00613175" w:rsidRDefault="00CA114B" w:rsidP="00CA114B">
            <w:pPr>
              <w:pStyle w:val="TAH"/>
              <w:keepNext w:val="0"/>
              <w:keepLines w:val="0"/>
            </w:pPr>
            <w:r w:rsidRPr="00613175">
              <w:t>Explanation</w:t>
            </w:r>
          </w:p>
        </w:tc>
      </w:tr>
      <w:tr w:rsidR="00CA114B" w:rsidRPr="00613175" w14:paraId="5373A917" w14:textId="77777777" w:rsidTr="00CA114B">
        <w:trPr>
          <w:cantSplit/>
          <w:jc w:val="center"/>
        </w:trPr>
        <w:tc>
          <w:tcPr>
            <w:tcW w:w="2093" w:type="dxa"/>
            <w:tcBorders>
              <w:top w:val="nil"/>
              <w:left w:val="single" w:sz="6" w:space="0" w:color="auto"/>
              <w:bottom w:val="nil"/>
              <w:right w:val="single" w:sz="4" w:space="0" w:color="auto"/>
            </w:tcBorders>
            <w:hideMark/>
          </w:tcPr>
          <w:p w14:paraId="4D1379D6" w14:textId="77777777" w:rsidR="00CA114B" w:rsidRPr="00613175" w:rsidRDefault="00CA114B" w:rsidP="00CA114B">
            <w:pPr>
              <w:pStyle w:val="TAL"/>
              <w:keepNext w:val="0"/>
              <w:keepLines w:val="0"/>
            </w:pPr>
            <w:r w:rsidRPr="00613175">
              <w:t>A1</w:t>
            </w:r>
          </w:p>
        </w:tc>
        <w:tc>
          <w:tcPr>
            <w:tcW w:w="7558" w:type="dxa"/>
            <w:tcBorders>
              <w:top w:val="nil"/>
              <w:left w:val="single" w:sz="4" w:space="0" w:color="auto"/>
              <w:bottom w:val="nil"/>
              <w:right w:val="single" w:sz="6" w:space="0" w:color="auto"/>
            </w:tcBorders>
            <w:hideMark/>
          </w:tcPr>
          <w:p w14:paraId="7F35F136" w14:textId="77777777" w:rsidR="00CA114B" w:rsidRPr="00613175" w:rsidRDefault="00CA114B" w:rsidP="00CA114B">
            <w:pPr>
              <w:pStyle w:val="TAL"/>
              <w:keepNext w:val="0"/>
              <w:keepLines w:val="0"/>
            </w:pPr>
            <w:r w:rsidRPr="00613175">
              <w:t xml:space="preserve">UE supports GBA authentication </w:t>
            </w:r>
          </w:p>
        </w:tc>
      </w:tr>
      <w:tr w:rsidR="00CA114B" w:rsidRPr="00613175" w14:paraId="3D475F43" w14:textId="77777777" w:rsidTr="00CA114B">
        <w:trPr>
          <w:cantSplit/>
          <w:jc w:val="center"/>
        </w:trPr>
        <w:tc>
          <w:tcPr>
            <w:tcW w:w="2093" w:type="dxa"/>
            <w:tcBorders>
              <w:top w:val="nil"/>
              <w:left w:val="single" w:sz="6" w:space="0" w:color="auto"/>
              <w:bottom w:val="single" w:sz="6" w:space="0" w:color="auto"/>
              <w:right w:val="single" w:sz="4" w:space="0" w:color="auto"/>
            </w:tcBorders>
            <w:hideMark/>
          </w:tcPr>
          <w:p w14:paraId="172AB698" w14:textId="77777777" w:rsidR="00CA114B" w:rsidRPr="00613175" w:rsidRDefault="00CA114B" w:rsidP="00CA114B">
            <w:pPr>
              <w:pStyle w:val="TAL"/>
              <w:keepNext w:val="0"/>
              <w:keepLines w:val="0"/>
            </w:pPr>
            <w:r w:rsidRPr="00613175">
              <w:t>A2</w:t>
            </w:r>
          </w:p>
        </w:tc>
        <w:tc>
          <w:tcPr>
            <w:tcW w:w="7558" w:type="dxa"/>
            <w:tcBorders>
              <w:top w:val="nil"/>
              <w:left w:val="single" w:sz="4" w:space="0" w:color="auto"/>
              <w:bottom w:val="single" w:sz="6" w:space="0" w:color="auto"/>
              <w:right w:val="single" w:sz="6" w:space="0" w:color="auto"/>
            </w:tcBorders>
            <w:hideMark/>
          </w:tcPr>
          <w:p w14:paraId="5CAB9386" w14:textId="77777777" w:rsidR="00CA114B" w:rsidRPr="00613175" w:rsidRDefault="00CA114B" w:rsidP="00CA114B">
            <w:pPr>
              <w:pStyle w:val="TAL"/>
              <w:rPr>
                <w:szCs w:val="18"/>
              </w:rPr>
            </w:pPr>
            <w:r w:rsidRPr="00613175">
              <w:rPr>
                <w:szCs w:val="18"/>
              </w:rPr>
              <w:t>GBA authentication shall be applied (according to test requirements or test configuration)</w:t>
            </w:r>
          </w:p>
        </w:tc>
      </w:tr>
    </w:tbl>
    <w:p w14:paraId="761E502C" w14:textId="77777777" w:rsidR="00CA114B" w:rsidRPr="00613175" w:rsidRDefault="00CA114B" w:rsidP="00CA114B"/>
    <w:p w14:paraId="03F6A917" w14:textId="77777777" w:rsidR="00CA114B" w:rsidRPr="00613175" w:rsidRDefault="00CA114B" w:rsidP="00CA114B">
      <w:pPr>
        <w:pStyle w:val="H6"/>
        <w:rPr>
          <w:snapToGrid w:val="0"/>
        </w:rPr>
      </w:pPr>
      <w:r w:rsidRPr="00613175">
        <w:rPr>
          <w:snapToGrid w:val="0"/>
        </w:rPr>
        <w:t>HTTP Responses (step 4, 5b, 8b2) – normal case</w:t>
      </w:r>
    </w:p>
    <w:tbl>
      <w:tblPr>
        <w:tblW w:w="0" w:type="auto"/>
        <w:jc w:val="center"/>
        <w:tblCellMar>
          <w:left w:w="28" w:type="dxa"/>
        </w:tblCellMar>
        <w:tblLook w:val="01E0" w:firstRow="1" w:lastRow="1" w:firstColumn="1" w:lastColumn="1" w:noHBand="0" w:noVBand="0"/>
      </w:tblPr>
      <w:tblGrid>
        <w:gridCol w:w="1889"/>
        <w:gridCol w:w="851"/>
        <w:gridCol w:w="4773"/>
        <w:gridCol w:w="544"/>
        <w:gridCol w:w="1489"/>
      </w:tblGrid>
      <w:tr w:rsidR="00CA114B" w:rsidRPr="00613175" w14:paraId="25DFB9B2" w14:textId="77777777" w:rsidTr="00CA114B">
        <w:trPr>
          <w:tblHeader/>
          <w:jc w:val="center"/>
        </w:trPr>
        <w:tc>
          <w:tcPr>
            <w:tcW w:w="1889" w:type="dxa"/>
            <w:tcBorders>
              <w:top w:val="single" w:sz="4" w:space="0" w:color="auto"/>
              <w:left w:val="single" w:sz="4" w:space="0" w:color="auto"/>
              <w:bottom w:val="single" w:sz="4" w:space="0" w:color="auto"/>
              <w:right w:val="single" w:sz="4" w:space="0" w:color="auto"/>
            </w:tcBorders>
            <w:hideMark/>
          </w:tcPr>
          <w:p w14:paraId="28C189A2" w14:textId="77777777" w:rsidR="00CA114B" w:rsidRPr="00613175" w:rsidRDefault="00CA114B" w:rsidP="00CA114B">
            <w:pPr>
              <w:pStyle w:val="TAH"/>
            </w:pPr>
            <w:r w:rsidRPr="00613175">
              <w:t>Header/param</w:t>
            </w:r>
          </w:p>
        </w:tc>
        <w:tc>
          <w:tcPr>
            <w:tcW w:w="851" w:type="dxa"/>
            <w:tcBorders>
              <w:top w:val="single" w:sz="4" w:space="0" w:color="auto"/>
              <w:left w:val="single" w:sz="4" w:space="0" w:color="auto"/>
              <w:bottom w:val="single" w:sz="4" w:space="0" w:color="auto"/>
              <w:right w:val="single" w:sz="4" w:space="0" w:color="auto"/>
            </w:tcBorders>
            <w:hideMark/>
          </w:tcPr>
          <w:p w14:paraId="23C9E11F" w14:textId="77777777" w:rsidR="00CA114B" w:rsidRPr="00613175" w:rsidRDefault="00CA114B" w:rsidP="00CA114B">
            <w:pPr>
              <w:pStyle w:val="TAH"/>
            </w:pPr>
            <w:r w:rsidRPr="00613175">
              <w:t>Cond</w:t>
            </w:r>
          </w:p>
        </w:tc>
        <w:tc>
          <w:tcPr>
            <w:tcW w:w="4773" w:type="dxa"/>
            <w:tcBorders>
              <w:top w:val="single" w:sz="4" w:space="0" w:color="auto"/>
              <w:left w:val="single" w:sz="4" w:space="0" w:color="auto"/>
              <w:bottom w:val="single" w:sz="4" w:space="0" w:color="auto"/>
              <w:right w:val="single" w:sz="4" w:space="0" w:color="auto"/>
            </w:tcBorders>
            <w:hideMark/>
          </w:tcPr>
          <w:p w14:paraId="12CE30DD" w14:textId="77777777" w:rsidR="00CA114B" w:rsidRPr="00613175" w:rsidRDefault="00CA114B" w:rsidP="00CA114B">
            <w:pPr>
              <w:pStyle w:val="TAH"/>
            </w:pPr>
            <w:r w:rsidRPr="00613175">
              <w:t>Value/remark</w:t>
            </w:r>
          </w:p>
        </w:tc>
        <w:tc>
          <w:tcPr>
            <w:tcW w:w="544" w:type="dxa"/>
            <w:tcBorders>
              <w:top w:val="single" w:sz="4" w:space="0" w:color="auto"/>
              <w:left w:val="single" w:sz="4" w:space="0" w:color="auto"/>
              <w:bottom w:val="single" w:sz="4" w:space="0" w:color="auto"/>
              <w:right w:val="single" w:sz="4" w:space="0" w:color="auto"/>
            </w:tcBorders>
            <w:hideMark/>
          </w:tcPr>
          <w:p w14:paraId="0B355685" w14:textId="77777777" w:rsidR="00CA114B" w:rsidRPr="00613175" w:rsidRDefault="00CA114B" w:rsidP="00CA114B">
            <w:pPr>
              <w:pStyle w:val="TAH"/>
            </w:pPr>
            <w:proofErr w:type="spellStart"/>
            <w:r w:rsidRPr="00613175">
              <w:t>Rel</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1844E3B1" w14:textId="77777777" w:rsidR="00CA114B" w:rsidRPr="00613175" w:rsidRDefault="00CA114B" w:rsidP="00CA114B">
            <w:pPr>
              <w:pStyle w:val="TAH"/>
            </w:pPr>
            <w:r w:rsidRPr="00613175">
              <w:t>Reference</w:t>
            </w:r>
          </w:p>
        </w:tc>
      </w:tr>
      <w:tr w:rsidR="00CA114B" w:rsidRPr="00613175" w14:paraId="40554E0F" w14:textId="77777777" w:rsidTr="00CA114B">
        <w:trPr>
          <w:jc w:val="center"/>
        </w:trPr>
        <w:tc>
          <w:tcPr>
            <w:tcW w:w="1889" w:type="dxa"/>
            <w:tcBorders>
              <w:top w:val="single" w:sz="4" w:space="0" w:color="auto"/>
              <w:left w:val="single" w:sz="4" w:space="0" w:color="auto"/>
              <w:bottom w:val="nil"/>
              <w:right w:val="single" w:sz="4" w:space="0" w:color="auto"/>
            </w:tcBorders>
            <w:hideMark/>
          </w:tcPr>
          <w:p w14:paraId="12E3A494" w14:textId="77777777" w:rsidR="00CA114B" w:rsidRPr="00613175" w:rsidRDefault="00CA114B" w:rsidP="00CA114B">
            <w:pPr>
              <w:pStyle w:val="TAL"/>
              <w:rPr>
                <w:b/>
              </w:rPr>
            </w:pPr>
            <w:r w:rsidRPr="00613175">
              <w:rPr>
                <w:b/>
              </w:rPr>
              <w:t>Status-Line</w:t>
            </w:r>
          </w:p>
        </w:tc>
        <w:tc>
          <w:tcPr>
            <w:tcW w:w="851" w:type="dxa"/>
            <w:tcBorders>
              <w:top w:val="single" w:sz="4" w:space="0" w:color="auto"/>
              <w:left w:val="single" w:sz="4" w:space="0" w:color="auto"/>
              <w:bottom w:val="nil"/>
              <w:right w:val="single" w:sz="4" w:space="0" w:color="auto"/>
            </w:tcBorders>
          </w:tcPr>
          <w:p w14:paraId="422D7D1C" w14:textId="77777777" w:rsidR="00CA114B" w:rsidRPr="00613175" w:rsidRDefault="00CA114B" w:rsidP="00CA114B">
            <w:pPr>
              <w:pStyle w:val="TAL"/>
            </w:pPr>
          </w:p>
        </w:tc>
        <w:tc>
          <w:tcPr>
            <w:tcW w:w="4773" w:type="dxa"/>
            <w:tcBorders>
              <w:top w:val="single" w:sz="4" w:space="0" w:color="auto"/>
              <w:left w:val="single" w:sz="4" w:space="0" w:color="auto"/>
              <w:bottom w:val="nil"/>
              <w:right w:val="single" w:sz="4" w:space="0" w:color="auto"/>
            </w:tcBorders>
          </w:tcPr>
          <w:p w14:paraId="66256F9D" w14:textId="77777777" w:rsidR="00CA114B" w:rsidRPr="00613175" w:rsidRDefault="00CA114B" w:rsidP="00CA114B">
            <w:pPr>
              <w:pStyle w:val="TAL"/>
            </w:pPr>
          </w:p>
        </w:tc>
        <w:tc>
          <w:tcPr>
            <w:tcW w:w="544" w:type="dxa"/>
            <w:vMerge w:val="restart"/>
            <w:tcBorders>
              <w:top w:val="single" w:sz="4" w:space="0" w:color="auto"/>
              <w:left w:val="single" w:sz="4" w:space="0" w:color="auto"/>
              <w:bottom w:val="single" w:sz="4" w:space="0" w:color="auto"/>
              <w:right w:val="single" w:sz="4" w:space="0" w:color="auto"/>
            </w:tcBorders>
          </w:tcPr>
          <w:p w14:paraId="4537CF13" w14:textId="77777777" w:rsidR="00CA114B" w:rsidRPr="00613175" w:rsidRDefault="00CA114B" w:rsidP="00CA114B">
            <w:pPr>
              <w:pStyle w:val="TAL"/>
            </w:pPr>
          </w:p>
        </w:tc>
        <w:tc>
          <w:tcPr>
            <w:tcW w:w="1489" w:type="dxa"/>
            <w:vMerge w:val="restart"/>
            <w:tcBorders>
              <w:top w:val="single" w:sz="4" w:space="0" w:color="auto"/>
              <w:left w:val="single" w:sz="4" w:space="0" w:color="auto"/>
              <w:bottom w:val="single" w:sz="4" w:space="0" w:color="auto"/>
              <w:right w:val="single" w:sz="4" w:space="0" w:color="auto"/>
            </w:tcBorders>
            <w:hideMark/>
          </w:tcPr>
          <w:p w14:paraId="090FDB1B" w14:textId="77777777" w:rsidR="00CA114B" w:rsidRPr="00613175" w:rsidRDefault="00CA114B" w:rsidP="00CA114B">
            <w:pPr>
              <w:pStyle w:val="TAL"/>
              <w:rPr>
                <w:b/>
              </w:rPr>
            </w:pPr>
            <w:r w:rsidRPr="00613175">
              <w:t>RFC 2616 [46]</w:t>
            </w:r>
          </w:p>
        </w:tc>
      </w:tr>
      <w:tr w:rsidR="00CA114B" w:rsidRPr="00613175" w14:paraId="2A71BCEA" w14:textId="77777777" w:rsidTr="00CA114B">
        <w:trPr>
          <w:jc w:val="center"/>
        </w:trPr>
        <w:tc>
          <w:tcPr>
            <w:tcW w:w="1889" w:type="dxa"/>
            <w:tcBorders>
              <w:top w:val="nil"/>
              <w:left w:val="single" w:sz="4" w:space="0" w:color="auto"/>
              <w:bottom w:val="nil"/>
              <w:right w:val="single" w:sz="4" w:space="0" w:color="auto"/>
            </w:tcBorders>
            <w:hideMark/>
          </w:tcPr>
          <w:p w14:paraId="23A07895" w14:textId="77777777" w:rsidR="00CA114B" w:rsidRPr="00613175" w:rsidRDefault="00CA114B" w:rsidP="00CA114B">
            <w:pPr>
              <w:pStyle w:val="TAL"/>
            </w:pPr>
            <w:r w:rsidRPr="00613175">
              <w:tab/>
              <w:t>Version</w:t>
            </w:r>
          </w:p>
        </w:tc>
        <w:tc>
          <w:tcPr>
            <w:tcW w:w="851" w:type="dxa"/>
            <w:tcBorders>
              <w:top w:val="nil"/>
              <w:left w:val="single" w:sz="4" w:space="0" w:color="auto"/>
              <w:bottom w:val="nil"/>
              <w:right w:val="single" w:sz="4" w:space="0" w:color="auto"/>
            </w:tcBorders>
          </w:tcPr>
          <w:p w14:paraId="5E3EAB84" w14:textId="77777777" w:rsidR="00CA114B" w:rsidRPr="00613175" w:rsidRDefault="00CA114B" w:rsidP="00CA114B">
            <w:pPr>
              <w:pStyle w:val="TAL"/>
            </w:pPr>
          </w:p>
        </w:tc>
        <w:tc>
          <w:tcPr>
            <w:tcW w:w="4773" w:type="dxa"/>
            <w:tcBorders>
              <w:top w:val="nil"/>
              <w:left w:val="single" w:sz="4" w:space="0" w:color="auto"/>
              <w:bottom w:val="nil"/>
              <w:right w:val="single" w:sz="4" w:space="0" w:color="auto"/>
            </w:tcBorders>
            <w:hideMark/>
          </w:tcPr>
          <w:p w14:paraId="2546DA6B" w14:textId="77777777" w:rsidR="00CA114B" w:rsidRPr="00613175" w:rsidRDefault="00CA114B" w:rsidP="00CA114B">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61131"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E41DD" w14:textId="77777777" w:rsidR="00CA114B" w:rsidRPr="00613175" w:rsidRDefault="00CA114B" w:rsidP="00CA114B">
            <w:pPr>
              <w:spacing w:after="0"/>
              <w:rPr>
                <w:rFonts w:ascii="Arial" w:hAnsi="Arial"/>
                <w:b/>
                <w:sz w:val="18"/>
              </w:rPr>
            </w:pPr>
          </w:p>
        </w:tc>
      </w:tr>
      <w:tr w:rsidR="00CA114B" w:rsidRPr="00613175" w14:paraId="708BB046" w14:textId="77777777" w:rsidTr="00CA114B">
        <w:trPr>
          <w:jc w:val="center"/>
        </w:trPr>
        <w:tc>
          <w:tcPr>
            <w:tcW w:w="1889" w:type="dxa"/>
            <w:tcBorders>
              <w:top w:val="nil"/>
              <w:left w:val="single" w:sz="4" w:space="0" w:color="auto"/>
              <w:bottom w:val="nil"/>
              <w:right w:val="single" w:sz="4" w:space="0" w:color="auto"/>
            </w:tcBorders>
            <w:hideMark/>
          </w:tcPr>
          <w:p w14:paraId="686919C6" w14:textId="77777777" w:rsidR="00CA114B" w:rsidRPr="00613175" w:rsidRDefault="00CA114B" w:rsidP="00CA114B">
            <w:pPr>
              <w:pStyle w:val="TAL"/>
            </w:pPr>
            <w:r w:rsidRPr="00613175">
              <w:tab/>
              <w:t>Code</w:t>
            </w:r>
          </w:p>
        </w:tc>
        <w:tc>
          <w:tcPr>
            <w:tcW w:w="851" w:type="dxa"/>
            <w:tcBorders>
              <w:top w:val="nil"/>
              <w:left w:val="single" w:sz="4" w:space="0" w:color="auto"/>
              <w:bottom w:val="nil"/>
              <w:right w:val="single" w:sz="4" w:space="0" w:color="auto"/>
            </w:tcBorders>
          </w:tcPr>
          <w:p w14:paraId="230EA6AF" w14:textId="77777777" w:rsidR="00CA114B" w:rsidRPr="00613175" w:rsidRDefault="00CA114B" w:rsidP="00CA114B">
            <w:pPr>
              <w:pStyle w:val="TAL"/>
            </w:pPr>
          </w:p>
        </w:tc>
        <w:tc>
          <w:tcPr>
            <w:tcW w:w="4773" w:type="dxa"/>
            <w:tcBorders>
              <w:top w:val="nil"/>
              <w:left w:val="single" w:sz="4" w:space="0" w:color="auto"/>
              <w:bottom w:val="nil"/>
              <w:right w:val="single" w:sz="4" w:space="0" w:color="auto"/>
            </w:tcBorders>
            <w:hideMark/>
          </w:tcPr>
          <w:p w14:paraId="041D54AE" w14:textId="77777777" w:rsidR="00CA114B" w:rsidRPr="00613175" w:rsidRDefault="00CA114B" w:rsidP="00CA114B">
            <w:pPr>
              <w:pStyle w:val="TAL"/>
              <w:rPr>
                <w:i/>
              </w:rPr>
            </w:pPr>
            <w:r w:rsidRPr="00613175">
              <w:rPr>
                <w:i/>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6472A"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4F9B0" w14:textId="77777777" w:rsidR="00CA114B" w:rsidRPr="00613175" w:rsidRDefault="00CA114B" w:rsidP="00CA114B">
            <w:pPr>
              <w:spacing w:after="0"/>
              <w:rPr>
                <w:rFonts w:ascii="Arial" w:hAnsi="Arial"/>
                <w:b/>
                <w:sz w:val="18"/>
              </w:rPr>
            </w:pPr>
          </w:p>
        </w:tc>
      </w:tr>
      <w:tr w:rsidR="00CA114B" w:rsidRPr="00613175" w14:paraId="33BC7B82" w14:textId="77777777" w:rsidTr="00CA114B">
        <w:trPr>
          <w:jc w:val="center"/>
        </w:trPr>
        <w:tc>
          <w:tcPr>
            <w:tcW w:w="1889" w:type="dxa"/>
            <w:tcBorders>
              <w:top w:val="nil"/>
              <w:left w:val="single" w:sz="4" w:space="0" w:color="auto"/>
              <w:bottom w:val="single" w:sz="4" w:space="0" w:color="auto"/>
              <w:right w:val="single" w:sz="4" w:space="0" w:color="auto"/>
            </w:tcBorders>
            <w:hideMark/>
          </w:tcPr>
          <w:p w14:paraId="39F65761" w14:textId="77777777" w:rsidR="00CA114B" w:rsidRPr="00613175" w:rsidRDefault="00CA114B" w:rsidP="00CA114B">
            <w:pPr>
              <w:pStyle w:val="TAL"/>
            </w:pPr>
            <w:r w:rsidRPr="00613175">
              <w:tab/>
              <w:t>Reason</w:t>
            </w:r>
          </w:p>
        </w:tc>
        <w:tc>
          <w:tcPr>
            <w:tcW w:w="851" w:type="dxa"/>
            <w:tcBorders>
              <w:top w:val="nil"/>
              <w:left w:val="single" w:sz="4" w:space="0" w:color="auto"/>
              <w:bottom w:val="single" w:sz="4" w:space="0" w:color="auto"/>
              <w:right w:val="single" w:sz="4" w:space="0" w:color="auto"/>
            </w:tcBorders>
          </w:tcPr>
          <w:p w14:paraId="3A82F815" w14:textId="77777777" w:rsidR="00CA114B" w:rsidRPr="00613175" w:rsidRDefault="00CA114B" w:rsidP="00CA114B">
            <w:pPr>
              <w:pStyle w:val="TAL"/>
            </w:pPr>
          </w:p>
        </w:tc>
        <w:tc>
          <w:tcPr>
            <w:tcW w:w="4773" w:type="dxa"/>
            <w:tcBorders>
              <w:top w:val="nil"/>
              <w:left w:val="single" w:sz="4" w:space="0" w:color="auto"/>
              <w:bottom w:val="single" w:sz="4" w:space="0" w:color="auto"/>
              <w:right w:val="single" w:sz="4" w:space="0" w:color="auto"/>
            </w:tcBorders>
            <w:hideMark/>
          </w:tcPr>
          <w:p w14:paraId="4D742148" w14:textId="77777777" w:rsidR="00CA114B" w:rsidRPr="00613175" w:rsidRDefault="00CA114B" w:rsidP="00CA114B">
            <w:pPr>
              <w:pStyle w:val="TAL"/>
              <w:rPr>
                <w:i/>
              </w:rPr>
            </w:pPr>
            <w:r w:rsidRPr="00613175">
              <w:rPr>
                <w:i/>
              </w:rPr>
              <w:t>OK</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DB752"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EC1C6" w14:textId="77777777" w:rsidR="00CA114B" w:rsidRPr="00613175" w:rsidRDefault="00CA114B" w:rsidP="00CA114B">
            <w:pPr>
              <w:spacing w:after="0"/>
              <w:rPr>
                <w:rFonts w:ascii="Arial" w:hAnsi="Arial"/>
                <w:b/>
                <w:sz w:val="18"/>
              </w:rPr>
            </w:pPr>
          </w:p>
        </w:tc>
      </w:tr>
      <w:tr w:rsidR="00CA114B" w:rsidRPr="00613175" w14:paraId="1B5EAC8D" w14:textId="77777777" w:rsidTr="00CA114B">
        <w:trPr>
          <w:jc w:val="center"/>
        </w:trPr>
        <w:tc>
          <w:tcPr>
            <w:tcW w:w="1889" w:type="dxa"/>
            <w:tcBorders>
              <w:top w:val="single" w:sz="4" w:space="0" w:color="auto"/>
              <w:left w:val="single" w:sz="4" w:space="0" w:color="auto"/>
              <w:bottom w:val="nil"/>
              <w:right w:val="single" w:sz="4" w:space="0" w:color="auto"/>
            </w:tcBorders>
            <w:hideMark/>
          </w:tcPr>
          <w:p w14:paraId="60DAF501" w14:textId="77777777" w:rsidR="00CA114B" w:rsidRPr="00613175" w:rsidRDefault="00CA114B" w:rsidP="00CA114B">
            <w:pPr>
              <w:pStyle w:val="TAL"/>
              <w:rPr>
                <w:b/>
              </w:rPr>
            </w:pPr>
            <w:r w:rsidRPr="00613175">
              <w:rPr>
                <w:b/>
              </w:rPr>
              <w:t>Server</w:t>
            </w:r>
          </w:p>
        </w:tc>
        <w:tc>
          <w:tcPr>
            <w:tcW w:w="851" w:type="dxa"/>
            <w:tcBorders>
              <w:top w:val="single" w:sz="4" w:space="0" w:color="auto"/>
              <w:left w:val="single" w:sz="4" w:space="0" w:color="auto"/>
              <w:bottom w:val="nil"/>
              <w:right w:val="single" w:sz="4" w:space="0" w:color="auto"/>
            </w:tcBorders>
          </w:tcPr>
          <w:p w14:paraId="4AF60BD7" w14:textId="77777777" w:rsidR="00CA114B" w:rsidRPr="00613175" w:rsidRDefault="00CA114B" w:rsidP="00CA114B">
            <w:pPr>
              <w:pStyle w:val="TAL"/>
            </w:pPr>
          </w:p>
        </w:tc>
        <w:tc>
          <w:tcPr>
            <w:tcW w:w="4773" w:type="dxa"/>
            <w:tcBorders>
              <w:top w:val="single" w:sz="4" w:space="0" w:color="auto"/>
              <w:left w:val="single" w:sz="4" w:space="0" w:color="auto"/>
              <w:bottom w:val="nil"/>
              <w:right w:val="single" w:sz="4" w:space="0" w:color="auto"/>
            </w:tcBorders>
          </w:tcPr>
          <w:p w14:paraId="5C312732" w14:textId="77777777" w:rsidR="00CA114B" w:rsidRPr="00613175" w:rsidRDefault="00CA114B" w:rsidP="00CA114B">
            <w:pPr>
              <w:pStyle w:val="TAL"/>
            </w:pPr>
          </w:p>
        </w:tc>
        <w:tc>
          <w:tcPr>
            <w:tcW w:w="544" w:type="dxa"/>
            <w:tcBorders>
              <w:top w:val="single" w:sz="4" w:space="0" w:color="auto"/>
              <w:left w:val="single" w:sz="4" w:space="0" w:color="auto"/>
              <w:bottom w:val="nil"/>
              <w:right w:val="single" w:sz="4" w:space="0" w:color="auto"/>
            </w:tcBorders>
          </w:tcPr>
          <w:p w14:paraId="64B99F2D"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401C5E69" w14:textId="77777777" w:rsidR="00CA114B" w:rsidRPr="00613175" w:rsidRDefault="00CA114B" w:rsidP="00CA114B">
            <w:pPr>
              <w:pStyle w:val="TAL"/>
            </w:pPr>
            <w:r w:rsidRPr="00613175">
              <w:t>RFC 2616 [46]</w:t>
            </w:r>
          </w:p>
        </w:tc>
      </w:tr>
      <w:tr w:rsidR="00CA114B" w:rsidRPr="00613175" w14:paraId="400C63E8" w14:textId="77777777" w:rsidTr="00CA114B">
        <w:trPr>
          <w:jc w:val="center"/>
        </w:trPr>
        <w:tc>
          <w:tcPr>
            <w:tcW w:w="1889" w:type="dxa"/>
            <w:tcBorders>
              <w:top w:val="nil"/>
              <w:left w:val="single" w:sz="4" w:space="0" w:color="auto"/>
              <w:bottom w:val="single" w:sz="4" w:space="0" w:color="auto"/>
              <w:right w:val="single" w:sz="4" w:space="0" w:color="auto"/>
            </w:tcBorders>
            <w:hideMark/>
          </w:tcPr>
          <w:p w14:paraId="1A0E5EDD" w14:textId="77777777" w:rsidR="00CA114B" w:rsidRPr="00613175" w:rsidRDefault="00CA114B" w:rsidP="00CA114B">
            <w:pPr>
              <w:pStyle w:val="TAL"/>
            </w:pPr>
            <w:r w:rsidRPr="00613175">
              <w:tab/>
              <w:t>product</w:t>
            </w:r>
          </w:p>
        </w:tc>
        <w:tc>
          <w:tcPr>
            <w:tcW w:w="851" w:type="dxa"/>
            <w:tcBorders>
              <w:top w:val="nil"/>
              <w:left w:val="single" w:sz="4" w:space="0" w:color="auto"/>
              <w:bottom w:val="single" w:sz="4" w:space="0" w:color="auto"/>
              <w:right w:val="single" w:sz="4" w:space="0" w:color="auto"/>
            </w:tcBorders>
          </w:tcPr>
          <w:p w14:paraId="3459FC42" w14:textId="77777777" w:rsidR="00CA114B" w:rsidRPr="00613175" w:rsidRDefault="00CA114B" w:rsidP="00CA114B">
            <w:pPr>
              <w:pStyle w:val="TAL"/>
            </w:pPr>
          </w:p>
        </w:tc>
        <w:tc>
          <w:tcPr>
            <w:tcW w:w="4773" w:type="dxa"/>
            <w:tcBorders>
              <w:top w:val="nil"/>
              <w:left w:val="single" w:sz="4" w:space="0" w:color="auto"/>
              <w:bottom w:val="single" w:sz="4" w:space="0" w:color="auto"/>
              <w:right w:val="single" w:sz="4" w:space="0" w:color="auto"/>
            </w:tcBorders>
            <w:hideMark/>
          </w:tcPr>
          <w:p w14:paraId="7B2F3DC0" w14:textId="77777777" w:rsidR="00CA114B" w:rsidRPr="00613175" w:rsidRDefault="00CA114B" w:rsidP="00CA114B">
            <w:pPr>
              <w:pStyle w:val="TAL"/>
              <w:rPr>
                <w:i/>
              </w:rPr>
            </w:pPr>
            <w:r w:rsidRPr="00613175">
              <w:rPr>
                <w:i/>
              </w:rPr>
              <w:t>XCAP-Server</w:t>
            </w:r>
          </w:p>
        </w:tc>
        <w:tc>
          <w:tcPr>
            <w:tcW w:w="544" w:type="dxa"/>
            <w:tcBorders>
              <w:top w:val="nil"/>
              <w:left w:val="single" w:sz="4" w:space="0" w:color="auto"/>
              <w:bottom w:val="single" w:sz="4" w:space="0" w:color="auto"/>
              <w:right w:val="single" w:sz="4" w:space="0" w:color="auto"/>
            </w:tcBorders>
          </w:tcPr>
          <w:p w14:paraId="5E60DD6B"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451B36A6" w14:textId="77777777" w:rsidR="00CA114B" w:rsidRPr="00613175" w:rsidRDefault="00CA114B" w:rsidP="00CA114B">
            <w:pPr>
              <w:pStyle w:val="TAL"/>
            </w:pPr>
          </w:p>
        </w:tc>
      </w:tr>
      <w:tr w:rsidR="00CA114B" w:rsidRPr="00613175" w14:paraId="37988C1C" w14:textId="77777777" w:rsidTr="00CA114B">
        <w:trPr>
          <w:jc w:val="center"/>
        </w:trPr>
        <w:tc>
          <w:tcPr>
            <w:tcW w:w="1889" w:type="dxa"/>
            <w:tcBorders>
              <w:top w:val="single" w:sz="4" w:space="0" w:color="auto"/>
              <w:left w:val="single" w:sz="4" w:space="0" w:color="auto"/>
              <w:bottom w:val="nil"/>
              <w:right w:val="single" w:sz="4" w:space="0" w:color="auto"/>
            </w:tcBorders>
            <w:hideMark/>
          </w:tcPr>
          <w:p w14:paraId="3661A0CF" w14:textId="77777777" w:rsidR="00CA114B" w:rsidRPr="00613175" w:rsidRDefault="00CA114B" w:rsidP="00CA114B">
            <w:pPr>
              <w:pStyle w:val="TAL"/>
              <w:rPr>
                <w:b/>
              </w:rPr>
            </w:pPr>
            <w:r w:rsidRPr="00613175">
              <w:rPr>
                <w:b/>
              </w:rPr>
              <w:t>Date</w:t>
            </w:r>
          </w:p>
        </w:tc>
        <w:tc>
          <w:tcPr>
            <w:tcW w:w="851" w:type="dxa"/>
            <w:tcBorders>
              <w:top w:val="single" w:sz="4" w:space="0" w:color="auto"/>
              <w:left w:val="single" w:sz="4" w:space="0" w:color="auto"/>
              <w:bottom w:val="nil"/>
              <w:right w:val="single" w:sz="4" w:space="0" w:color="auto"/>
            </w:tcBorders>
          </w:tcPr>
          <w:p w14:paraId="5A6303C2" w14:textId="77777777" w:rsidR="00CA114B" w:rsidRPr="00613175" w:rsidRDefault="00CA114B" w:rsidP="00CA114B">
            <w:pPr>
              <w:pStyle w:val="TAL"/>
            </w:pPr>
          </w:p>
        </w:tc>
        <w:tc>
          <w:tcPr>
            <w:tcW w:w="4773" w:type="dxa"/>
            <w:tcBorders>
              <w:top w:val="single" w:sz="4" w:space="0" w:color="auto"/>
              <w:left w:val="single" w:sz="4" w:space="0" w:color="auto"/>
              <w:bottom w:val="nil"/>
              <w:right w:val="single" w:sz="4" w:space="0" w:color="auto"/>
            </w:tcBorders>
          </w:tcPr>
          <w:p w14:paraId="23940C29" w14:textId="77777777" w:rsidR="00CA114B" w:rsidRPr="00613175" w:rsidRDefault="00CA114B" w:rsidP="00CA114B">
            <w:pPr>
              <w:pStyle w:val="TAL"/>
            </w:pPr>
          </w:p>
        </w:tc>
        <w:tc>
          <w:tcPr>
            <w:tcW w:w="544" w:type="dxa"/>
            <w:tcBorders>
              <w:top w:val="single" w:sz="4" w:space="0" w:color="auto"/>
              <w:left w:val="single" w:sz="4" w:space="0" w:color="auto"/>
              <w:bottom w:val="nil"/>
              <w:right w:val="single" w:sz="4" w:space="0" w:color="auto"/>
            </w:tcBorders>
          </w:tcPr>
          <w:p w14:paraId="01A33CD7"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6E61C391" w14:textId="77777777" w:rsidR="00CA114B" w:rsidRPr="00613175" w:rsidRDefault="00CA114B" w:rsidP="00CA114B">
            <w:pPr>
              <w:pStyle w:val="TAL"/>
            </w:pPr>
            <w:r w:rsidRPr="00613175">
              <w:t>RFC 2616 [46]</w:t>
            </w:r>
          </w:p>
        </w:tc>
      </w:tr>
      <w:tr w:rsidR="00CA114B" w:rsidRPr="00613175" w14:paraId="35042B53" w14:textId="77777777" w:rsidTr="00CA114B">
        <w:trPr>
          <w:jc w:val="center"/>
        </w:trPr>
        <w:tc>
          <w:tcPr>
            <w:tcW w:w="1889" w:type="dxa"/>
            <w:tcBorders>
              <w:top w:val="nil"/>
              <w:left w:val="single" w:sz="4" w:space="0" w:color="auto"/>
              <w:bottom w:val="single" w:sz="4" w:space="0" w:color="auto"/>
              <w:right w:val="single" w:sz="4" w:space="0" w:color="auto"/>
            </w:tcBorders>
            <w:hideMark/>
          </w:tcPr>
          <w:p w14:paraId="7243EBE8" w14:textId="77777777" w:rsidR="00CA114B" w:rsidRPr="00613175" w:rsidRDefault="00CA114B" w:rsidP="00CA114B">
            <w:pPr>
              <w:pStyle w:val="TAL"/>
            </w:pPr>
            <w:r w:rsidRPr="00613175">
              <w:tab/>
              <w:t>HTTP-date</w:t>
            </w:r>
          </w:p>
        </w:tc>
        <w:tc>
          <w:tcPr>
            <w:tcW w:w="851" w:type="dxa"/>
            <w:tcBorders>
              <w:top w:val="nil"/>
              <w:left w:val="single" w:sz="4" w:space="0" w:color="auto"/>
              <w:bottom w:val="single" w:sz="4" w:space="0" w:color="auto"/>
              <w:right w:val="single" w:sz="4" w:space="0" w:color="auto"/>
            </w:tcBorders>
          </w:tcPr>
          <w:p w14:paraId="32BE060A" w14:textId="77777777" w:rsidR="00CA114B" w:rsidRPr="00613175" w:rsidRDefault="00CA114B" w:rsidP="00CA114B">
            <w:pPr>
              <w:pStyle w:val="TAL"/>
            </w:pPr>
          </w:p>
        </w:tc>
        <w:tc>
          <w:tcPr>
            <w:tcW w:w="4773" w:type="dxa"/>
            <w:tcBorders>
              <w:top w:val="nil"/>
              <w:left w:val="single" w:sz="4" w:space="0" w:color="auto"/>
              <w:bottom w:val="single" w:sz="4" w:space="0" w:color="auto"/>
              <w:right w:val="single" w:sz="4" w:space="0" w:color="auto"/>
            </w:tcBorders>
            <w:hideMark/>
          </w:tcPr>
          <w:p w14:paraId="3EFA70B2" w14:textId="77777777" w:rsidR="00CA114B" w:rsidRPr="00613175" w:rsidRDefault="00CA114B" w:rsidP="00CA114B">
            <w:pPr>
              <w:pStyle w:val="TAL"/>
            </w:pPr>
            <w:r w:rsidRPr="00613175">
              <w:t>valid date according to RFC 2616 [46] section 3.3.1</w:t>
            </w:r>
          </w:p>
        </w:tc>
        <w:tc>
          <w:tcPr>
            <w:tcW w:w="544" w:type="dxa"/>
            <w:tcBorders>
              <w:top w:val="nil"/>
              <w:left w:val="single" w:sz="4" w:space="0" w:color="auto"/>
              <w:bottom w:val="single" w:sz="4" w:space="0" w:color="auto"/>
              <w:right w:val="single" w:sz="4" w:space="0" w:color="auto"/>
            </w:tcBorders>
          </w:tcPr>
          <w:p w14:paraId="28C225F2"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3B36811E" w14:textId="77777777" w:rsidR="00CA114B" w:rsidRPr="00613175" w:rsidRDefault="00CA114B" w:rsidP="00CA114B">
            <w:pPr>
              <w:pStyle w:val="TAL"/>
            </w:pPr>
          </w:p>
        </w:tc>
      </w:tr>
      <w:tr w:rsidR="00CA114B" w:rsidRPr="00613175" w14:paraId="6CB18C87" w14:textId="77777777" w:rsidTr="00CA114B">
        <w:trPr>
          <w:jc w:val="center"/>
        </w:trPr>
        <w:tc>
          <w:tcPr>
            <w:tcW w:w="1889" w:type="dxa"/>
            <w:tcBorders>
              <w:top w:val="single" w:sz="4" w:space="0" w:color="auto"/>
              <w:left w:val="single" w:sz="4" w:space="0" w:color="auto"/>
              <w:bottom w:val="nil"/>
              <w:right w:val="single" w:sz="4" w:space="0" w:color="auto"/>
            </w:tcBorders>
            <w:hideMark/>
          </w:tcPr>
          <w:p w14:paraId="7BFED74E" w14:textId="77777777" w:rsidR="00CA114B" w:rsidRPr="00613175" w:rsidRDefault="00CA114B" w:rsidP="00CA114B">
            <w:pPr>
              <w:pStyle w:val="TAL"/>
              <w:rPr>
                <w:b/>
              </w:rPr>
            </w:pPr>
            <w:proofErr w:type="spellStart"/>
            <w:r w:rsidRPr="00613175">
              <w:rPr>
                <w:b/>
              </w:rPr>
              <w:t>ETag</w:t>
            </w:r>
            <w:proofErr w:type="spellEnd"/>
          </w:p>
        </w:tc>
        <w:tc>
          <w:tcPr>
            <w:tcW w:w="851" w:type="dxa"/>
            <w:tcBorders>
              <w:top w:val="single" w:sz="4" w:space="0" w:color="auto"/>
              <w:left w:val="single" w:sz="4" w:space="0" w:color="auto"/>
              <w:bottom w:val="nil"/>
              <w:right w:val="single" w:sz="4" w:space="0" w:color="auto"/>
            </w:tcBorders>
          </w:tcPr>
          <w:p w14:paraId="7A96C877" w14:textId="77777777" w:rsidR="00CA114B" w:rsidRPr="00613175" w:rsidRDefault="00CA114B" w:rsidP="00CA114B">
            <w:pPr>
              <w:pStyle w:val="TAL"/>
            </w:pPr>
          </w:p>
        </w:tc>
        <w:tc>
          <w:tcPr>
            <w:tcW w:w="4773" w:type="dxa"/>
            <w:tcBorders>
              <w:top w:val="single" w:sz="4" w:space="0" w:color="auto"/>
              <w:left w:val="single" w:sz="4" w:space="0" w:color="auto"/>
              <w:bottom w:val="nil"/>
              <w:right w:val="single" w:sz="4" w:space="0" w:color="auto"/>
            </w:tcBorders>
          </w:tcPr>
          <w:p w14:paraId="05956443" w14:textId="77777777" w:rsidR="00CA114B" w:rsidRPr="00613175" w:rsidRDefault="00CA114B" w:rsidP="00CA114B">
            <w:pPr>
              <w:pStyle w:val="TAL"/>
            </w:pPr>
          </w:p>
        </w:tc>
        <w:tc>
          <w:tcPr>
            <w:tcW w:w="544" w:type="dxa"/>
            <w:tcBorders>
              <w:top w:val="single" w:sz="4" w:space="0" w:color="auto"/>
              <w:left w:val="single" w:sz="4" w:space="0" w:color="auto"/>
              <w:bottom w:val="nil"/>
              <w:right w:val="single" w:sz="4" w:space="0" w:color="auto"/>
            </w:tcBorders>
          </w:tcPr>
          <w:p w14:paraId="4F340886"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1A37E0A3" w14:textId="77777777" w:rsidR="00CA114B" w:rsidRPr="00613175" w:rsidRDefault="00CA114B" w:rsidP="00CA114B">
            <w:pPr>
              <w:pStyle w:val="TAL"/>
            </w:pPr>
            <w:r w:rsidRPr="00613175">
              <w:t>RFC 2616 [46]</w:t>
            </w:r>
          </w:p>
        </w:tc>
      </w:tr>
      <w:tr w:rsidR="00CA114B" w:rsidRPr="00613175" w14:paraId="63C85223" w14:textId="77777777" w:rsidTr="00CA114B">
        <w:trPr>
          <w:jc w:val="center"/>
        </w:trPr>
        <w:tc>
          <w:tcPr>
            <w:tcW w:w="1889" w:type="dxa"/>
            <w:tcBorders>
              <w:top w:val="nil"/>
              <w:left w:val="single" w:sz="4" w:space="0" w:color="auto"/>
              <w:bottom w:val="single" w:sz="4" w:space="0" w:color="auto"/>
              <w:right w:val="single" w:sz="4" w:space="0" w:color="auto"/>
            </w:tcBorders>
            <w:hideMark/>
          </w:tcPr>
          <w:p w14:paraId="72690389" w14:textId="77777777" w:rsidR="00CA114B" w:rsidRPr="00613175" w:rsidRDefault="00CA114B" w:rsidP="00CA114B">
            <w:pPr>
              <w:pStyle w:val="TAL"/>
            </w:pPr>
            <w:r w:rsidRPr="00613175">
              <w:tab/>
              <w:t>entity-tag</w:t>
            </w:r>
          </w:p>
        </w:tc>
        <w:tc>
          <w:tcPr>
            <w:tcW w:w="851" w:type="dxa"/>
            <w:tcBorders>
              <w:top w:val="nil"/>
              <w:left w:val="single" w:sz="4" w:space="0" w:color="auto"/>
              <w:bottom w:val="single" w:sz="4" w:space="0" w:color="auto"/>
              <w:right w:val="single" w:sz="4" w:space="0" w:color="auto"/>
            </w:tcBorders>
          </w:tcPr>
          <w:p w14:paraId="41B99F92" w14:textId="77777777" w:rsidR="00CA114B" w:rsidRPr="00613175" w:rsidRDefault="00CA114B" w:rsidP="00CA114B">
            <w:pPr>
              <w:pStyle w:val="TAL"/>
            </w:pPr>
          </w:p>
        </w:tc>
        <w:tc>
          <w:tcPr>
            <w:tcW w:w="4773" w:type="dxa"/>
            <w:tcBorders>
              <w:top w:val="nil"/>
              <w:left w:val="single" w:sz="4" w:space="0" w:color="auto"/>
              <w:bottom w:val="single" w:sz="4" w:space="0" w:color="auto"/>
              <w:right w:val="single" w:sz="4" w:space="0" w:color="auto"/>
            </w:tcBorders>
            <w:hideMark/>
          </w:tcPr>
          <w:p w14:paraId="092B872C" w14:textId="77777777" w:rsidR="00CA114B" w:rsidRPr="00613175" w:rsidRDefault="00CA114B" w:rsidP="00CA114B">
            <w:pPr>
              <w:pStyle w:val="TAL"/>
            </w:pPr>
            <w:proofErr w:type="spellStart"/>
            <w:r w:rsidRPr="00613175">
              <w:t>hextring</w:t>
            </w:r>
            <w:proofErr w:type="spellEnd"/>
            <w:r w:rsidRPr="00613175">
              <w:t>: value starting with "478fb2358f700" and incremented after each PUT operation</w:t>
            </w:r>
          </w:p>
        </w:tc>
        <w:tc>
          <w:tcPr>
            <w:tcW w:w="544" w:type="dxa"/>
            <w:tcBorders>
              <w:top w:val="nil"/>
              <w:left w:val="single" w:sz="4" w:space="0" w:color="auto"/>
              <w:bottom w:val="single" w:sz="4" w:space="0" w:color="auto"/>
              <w:right w:val="single" w:sz="4" w:space="0" w:color="auto"/>
            </w:tcBorders>
          </w:tcPr>
          <w:p w14:paraId="65ED625F"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5EE3C9FA" w14:textId="77777777" w:rsidR="00CA114B" w:rsidRPr="00613175" w:rsidRDefault="00CA114B" w:rsidP="00CA114B">
            <w:pPr>
              <w:pStyle w:val="TAL"/>
            </w:pPr>
          </w:p>
        </w:tc>
      </w:tr>
      <w:tr w:rsidR="00CA114B" w:rsidRPr="00613175" w14:paraId="43FA6E7D" w14:textId="77777777" w:rsidTr="00CA114B">
        <w:trPr>
          <w:jc w:val="center"/>
        </w:trPr>
        <w:tc>
          <w:tcPr>
            <w:tcW w:w="1889" w:type="dxa"/>
            <w:tcBorders>
              <w:top w:val="single" w:sz="4" w:space="0" w:color="auto"/>
              <w:left w:val="single" w:sz="4" w:space="0" w:color="auto"/>
              <w:bottom w:val="nil"/>
              <w:right w:val="single" w:sz="4" w:space="0" w:color="auto"/>
            </w:tcBorders>
            <w:hideMark/>
          </w:tcPr>
          <w:p w14:paraId="1703EC26" w14:textId="77777777" w:rsidR="00CA114B" w:rsidRPr="00613175" w:rsidRDefault="00CA114B" w:rsidP="00CA114B">
            <w:pPr>
              <w:pStyle w:val="TAL"/>
            </w:pPr>
            <w:r w:rsidRPr="00613175">
              <w:rPr>
                <w:b/>
              </w:rPr>
              <w:t>Content-Type</w:t>
            </w:r>
          </w:p>
        </w:tc>
        <w:tc>
          <w:tcPr>
            <w:tcW w:w="851" w:type="dxa"/>
            <w:tcBorders>
              <w:top w:val="single" w:sz="4" w:space="0" w:color="auto"/>
              <w:left w:val="single" w:sz="4" w:space="0" w:color="auto"/>
              <w:bottom w:val="nil"/>
              <w:right w:val="single" w:sz="4" w:space="0" w:color="auto"/>
            </w:tcBorders>
          </w:tcPr>
          <w:p w14:paraId="0C8722B5" w14:textId="77777777" w:rsidR="00CA114B" w:rsidRPr="00613175" w:rsidRDefault="00CA114B" w:rsidP="00CA114B">
            <w:pPr>
              <w:pStyle w:val="TAL"/>
            </w:pPr>
          </w:p>
        </w:tc>
        <w:tc>
          <w:tcPr>
            <w:tcW w:w="4773" w:type="dxa"/>
            <w:tcBorders>
              <w:top w:val="single" w:sz="4" w:space="0" w:color="auto"/>
              <w:left w:val="single" w:sz="4" w:space="0" w:color="auto"/>
              <w:bottom w:val="nil"/>
              <w:right w:val="single" w:sz="4" w:space="0" w:color="auto"/>
            </w:tcBorders>
            <w:hideMark/>
          </w:tcPr>
          <w:p w14:paraId="374B365F" w14:textId="77777777" w:rsidR="00CA114B" w:rsidRPr="00613175" w:rsidRDefault="00CA114B" w:rsidP="00CA114B">
            <w:pPr>
              <w:pStyle w:val="TAL"/>
            </w:pPr>
            <w:r w:rsidRPr="00613175">
              <w:t>present for HTTP GET method</w:t>
            </w:r>
          </w:p>
        </w:tc>
        <w:tc>
          <w:tcPr>
            <w:tcW w:w="544" w:type="dxa"/>
            <w:tcBorders>
              <w:top w:val="single" w:sz="4" w:space="0" w:color="auto"/>
              <w:left w:val="single" w:sz="4" w:space="0" w:color="auto"/>
              <w:bottom w:val="nil"/>
              <w:right w:val="single" w:sz="4" w:space="0" w:color="auto"/>
            </w:tcBorders>
          </w:tcPr>
          <w:p w14:paraId="5B71B254"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33D315DC" w14:textId="77777777" w:rsidR="00CA114B" w:rsidRPr="00613175" w:rsidRDefault="00CA114B" w:rsidP="00CA114B">
            <w:pPr>
              <w:pStyle w:val="TAL"/>
            </w:pPr>
            <w:r w:rsidRPr="00613175">
              <w:t>RFC 2616 [46]</w:t>
            </w:r>
          </w:p>
        </w:tc>
      </w:tr>
      <w:tr w:rsidR="00CA114B" w:rsidRPr="00613175" w14:paraId="78AAF9BB" w14:textId="77777777" w:rsidTr="00CA114B">
        <w:trPr>
          <w:jc w:val="center"/>
        </w:trPr>
        <w:tc>
          <w:tcPr>
            <w:tcW w:w="1889" w:type="dxa"/>
            <w:tcBorders>
              <w:top w:val="nil"/>
              <w:left w:val="single" w:sz="4" w:space="0" w:color="auto"/>
              <w:bottom w:val="single" w:sz="4" w:space="0" w:color="auto"/>
              <w:right w:val="single" w:sz="4" w:space="0" w:color="auto"/>
            </w:tcBorders>
            <w:hideMark/>
          </w:tcPr>
          <w:p w14:paraId="796D9BE1" w14:textId="77777777" w:rsidR="00CA114B" w:rsidRPr="00613175" w:rsidRDefault="00CA114B" w:rsidP="00CA114B">
            <w:pPr>
              <w:pStyle w:val="TAL"/>
              <w:rPr>
                <w:b/>
              </w:rPr>
            </w:pPr>
            <w:r w:rsidRPr="00613175">
              <w:rPr>
                <w:b/>
              </w:rPr>
              <w:tab/>
            </w:r>
            <w:r w:rsidRPr="00613175">
              <w:t>media-type</w:t>
            </w:r>
          </w:p>
        </w:tc>
        <w:tc>
          <w:tcPr>
            <w:tcW w:w="851" w:type="dxa"/>
            <w:tcBorders>
              <w:top w:val="nil"/>
              <w:left w:val="single" w:sz="4" w:space="0" w:color="auto"/>
              <w:bottom w:val="single" w:sz="4" w:space="0" w:color="auto"/>
              <w:right w:val="single" w:sz="4" w:space="0" w:color="auto"/>
            </w:tcBorders>
          </w:tcPr>
          <w:p w14:paraId="7D020B35" w14:textId="77777777" w:rsidR="00CA114B" w:rsidRPr="00613175" w:rsidRDefault="00CA114B" w:rsidP="00CA114B">
            <w:pPr>
              <w:pStyle w:val="TAL"/>
              <w:rPr>
                <w:i/>
              </w:rPr>
            </w:pPr>
          </w:p>
        </w:tc>
        <w:tc>
          <w:tcPr>
            <w:tcW w:w="4773" w:type="dxa"/>
            <w:tcBorders>
              <w:top w:val="nil"/>
              <w:left w:val="single" w:sz="4" w:space="0" w:color="auto"/>
              <w:bottom w:val="single" w:sz="4" w:space="0" w:color="auto"/>
              <w:right w:val="single" w:sz="4" w:space="0" w:color="auto"/>
            </w:tcBorders>
            <w:hideMark/>
          </w:tcPr>
          <w:p w14:paraId="5274F5DA" w14:textId="77777777" w:rsidR="00CA114B" w:rsidRPr="00613175" w:rsidRDefault="00CA114B" w:rsidP="00CA114B">
            <w:pPr>
              <w:pStyle w:val="TAL"/>
            </w:pPr>
            <w:r w:rsidRPr="00613175">
              <w:rPr>
                <w:i/>
              </w:rPr>
              <w:t>application/</w:t>
            </w:r>
            <w:proofErr w:type="spellStart"/>
            <w:r w:rsidRPr="00613175">
              <w:rPr>
                <w:i/>
              </w:rPr>
              <w:t>vnd.etsi.simservs+xml</w:t>
            </w:r>
            <w:proofErr w:type="spellEnd"/>
            <w:r w:rsidRPr="00613175">
              <w:rPr>
                <w:i/>
              </w:rPr>
              <w:t xml:space="preserve"> </w:t>
            </w:r>
            <w:r w:rsidRPr="00613175">
              <w:t>or</w:t>
            </w:r>
          </w:p>
          <w:p w14:paraId="6C0880F0" w14:textId="77777777" w:rsidR="00CA114B" w:rsidRPr="00613175" w:rsidRDefault="00CA114B" w:rsidP="00CA114B">
            <w:pPr>
              <w:pStyle w:val="TAL"/>
            </w:pPr>
            <w:r w:rsidRPr="00613175">
              <w:rPr>
                <w:i/>
              </w:rPr>
              <w:t>application/</w:t>
            </w:r>
            <w:proofErr w:type="spellStart"/>
            <w:r w:rsidRPr="00613175">
              <w:rPr>
                <w:i/>
              </w:rPr>
              <w:t>xcap-el+xml</w:t>
            </w:r>
            <w:proofErr w:type="spellEnd"/>
            <w:r w:rsidRPr="00613175">
              <w:rPr>
                <w:i/>
              </w:rPr>
              <w:t xml:space="preserve"> </w:t>
            </w:r>
            <w:r w:rsidRPr="00613175">
              <w:t>or</w:t>
            </w:r>
          </w:p>
          <w:p w14:paraId="1D4761BD" w14:textId="77777777" w:rsidR="00CA114B" w:rsidRPr="00613175" w:rsidRDefault="00CA114B" w:rsidP="00CA114B">
            <w:pPr>
              <w:pStyle w:val="TAL"/>
            </w:pPr>
            <w:r w:rsidRPr="00613175">
              <w:rPr>
                <w:i/>
              </w:rPr>
              <w:t>application/</w:t>
            </w:r>
            <w:proofErr w:type="spellStart"/>
            <w:r w:rsidRPr="00613175">
              <w:rPr>
                <w:i/>
              </w:rPr>
              <w:t>xcap-att+xml</w:t>
            </w:r>
            <w:proofErr w:type="spellEnd"/>
            <w:r w:rsidRPr="00613175">
              <w:rPr>
                <w:i/>
              </w:rPr>
              <w:t xml:space="preserve"> </w:t>
            </w:r>
            <w:r w:rsidRPr="00613175">
              <w:t>(NOTE 1)</w:t>
            </w:r>
          </w:p>
        </w:tc>
        <w:tc>
          <w:tcPr>
            <w:tcW w:w="544" w:type="dxa"/>
            <w:tcBorders>
              <w:top w:val="nil"/>
              <w:left w:val="single" w:sz="4" w:space="0" w:color="auto"/>
              <w:bottom w:val="single" w:sz="4" w:space="0" w:color="auto"/>
              <w:right w:val="single" w:sz="4" w:space="0" w:color="auto"/>
            </w:tcBorders>
          </w:tcPr>
          <w:p w14:paraId="567D4E86"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203A53BB" w14:textId="77777777" w:rsidR="00CA114B" w:rsidRPr="00613175" w:rsidRDefault="00CA114B" w:rsidP="00CA114B">
            <w:pPr>
              <w:pStyle w:val="TAL"/>
            </w:pPr>
          </w:p>
        </w:tc>
      </w:tr>
      <w:tr w:rsidR="00CA114B" w:rsidRPr="00613175" w14:paraId="0ECDD694" w14:textId="77777777" w:rsidTr="00CA114B">
        <w:trPr>
          <w:jc w:val="center"/>
        </w:trPr>
        <w:tc>
          <w:tcPr>
            <w:tcW w:w="1889" w:type="dxa"/>
            <w:tcBorders>
              <w:top w:val="single" w:sz="4" w:space="0" w:color="auto"/>
              <w:left w:val="single" w:sz="4" w:space="0" w:color="auto"/>
              <w:bottom w:val="nil"/>
              <w:right w:val="single" w:sz="4" w:space="0" w:color="auto"/>
            </w:tcBorders>
            <w:hideMark/>
          </w:tcPr>
          <w:p w14:paraId="523B821A" w14:textId="77777777" w:rsidR="00CA114B" w:rsidRPr="00613175" w:rsidRDefault="00CA114B" w:rsidP="00CA114B">
            <w:pPr>
              <w:pStyle w:val="TAL"/>
            </w:pPr>
            <w:r w:rsidRPr="00613175">
              <w:rPr>
                <w:b/>
              </w:rPr>
              <w:t>Content-Length</w:t>
            </w:r>
          </w:p>
        </w:tc>
        <w:tc>
          <w:tcPr>
            <w:tcW w:w="851" w:type="dxa"/>
            <w:tcBorders>
              <w:top w:val="single" w:sz="4" w:space="0" w:color="auto"/>
              <w:left w:val="single" w:sz="4" w:space="0" w:color="auto"/>
              <w:bottom w:val="nil"/>
              <w:right w:val="single" w:sz="4" w:space="0" w:color="auto"/>
            </w:tcBorders>
          </w:tcPr>
          <w:p w14:paraId="4FFB135C" w14:textId="77777777" w:rsidR="00CA114B" w:rsidRPr="00613175" w:rsidRDefault="00CA114B" w:rsidP="00CA114B">
            <w:pPr>
              <w:pStyle w:val="TAL"/>
            </w:pPr>
          </w:p>
        </w:tc>
        <w:tc>
          <w:tcPr>
            <w:tcW w:w="4773" w:type="dxa"/>
            <w:tcBorders>
              <w:top w:val="single" w:sz="4" w:space="0" w:color="auto"/>
              <w:left w:val="single" w:sz="4" w:space="0" w:color="auto"/>
              <w:bottom w:val="nil"/>
              <w:right w:val="single" w:sz="4" w:space="0" w:color="auto"/>
            </w:tcBorders>
          </w:tcPr>
          <w:p w14:paraId="6E228A2F" w14:textId="77777777" w:rsidR="00CA114B" w:rsidRPr="00613175" w:rsidRDefault="00CA114B" w:rsidP="00CA114B">
            <w:pPr>
              <w:pStyle w:val="TAL"/>
            </w:pPr>
          </w:p>
        </w:tc>
        <w:tc>
          <w:tcPr>
            <w:tcW w:w="544" w:type="dxa"/>
            <w:tcBorders>
              <w:top w:val="single" w:sz="4" w:space="0" w:color="auto"/>
              <w:left w:val="single" w:sz="4" w:space="0" w:color="auto"/>
              <w:bottom w:val="nil"/>
              <w:right w:val="single" w:sz="4" w:space="0" w:color="auto"/>
            </w:tcBorders>
          </w:tcPr>
          <w:p w14:paraId="3E1C1E24" w14:textId="77777777" w:rsidR="00CA114B" w:rsidRPr="00613175" w:rsidRDefault="00CA114B" w:rsidP="00CA114B">
            <w:pPr>
              <w:pStyle w:val="TAL"/>
            </w:pPr>
          </w:p>
        </w:tc>
        <w:tc>
          <w:tcPr>
            <w:tcW w:w="1489" w:type="dxa"/>
            <w:tcBorders>
              <w:top w:val="single" w:sz="4" w:space="0" w:color="auto"/>
              <w:left w:val="single" w:sz="4" w:space="0" w:color="auto"/>
              <w:bottom w:val="nil"/>
              <w:right w:val="single" w:sz="4" w:space="0" w:color="auto"/>
            </w:tcBorders>
            <w:hideMark/>
          </w:tcPr>
          <w:p w14:paraId="57BD28AA" w14:textId="77777777" w:rsidR="00CA114B" w:rsidRPr="00613175" w:rsidRDefault="00CA114B" w:rsidP="00CA114B">
            <w:pPr>
              <w:pStyle w:val="TAL"/>
            </w:pPr>
            <w:r w:rsidRPr="00613175">
              <w:t>RFC 2616 [46]</w:t>
            </w:r>
          </w:p>
        </w:tc>
      </w:tr>
      <w:tr w:rsidR="00CA114B" w:rsidRPr="00613175" w14:paraId="2C687FD7" w14:textId="77777777" w:rsidTr="00CA114B">
        <w:trPr>
          <w:jc w:val="center"/>
        </w:trPr>
        <w:tc>
          <w:tcPr>
            <w:tcW w:w="1889" w:type="dxa"/>
            <w:tcBorders>
              <w:top w:val="nil"/>
              <w:left w:val="single" w:sz="4" w:space="0" w:color="auto"/>
              <w:bottom w:val="single" w:sz="4" w:space="0" w:color="auto"/>
              <w:right w:val="single" w:sz="4" w:space="0" w:color="auto"/>
            </w:tcBorders>
            <w:hideMark/>
          </w:tcPr>
          <w:p w14:paraId="09ADB6EC" w14:textId="77777777" w:rsidR="00CA114B" w:rsidRPr="00613175" w:rsidRDefault="00CA114B" w:rsidP="00CA114B">
            <w:pPr>
              <w:pStyle w:val="TAL"/>
            </w:pPr>
            <w:r w:rsidRPr="00613175">
              <w:rPr>
                <w:b/>
              </w:rPr>
              <w:tab/>
            </w:r>
            <w:r w:rsidRPr="00613175">
              <w:t>value</w:t>
            </w:r>
          </w:p>
        </w:tc>
        <w:tc>
          <w:tcPr>
            <w:tcW w:w="851" w:type="dxa"/>
            <w:tcBorders>
              <w:top w:val="nil"/>
              <w:left w:val="single" w:sz="4" w:space="0" w:color="auto"/>
              <w:bottom w:val="single" w:sz="4" w:space="0" w:color="auto"/>
              <w:right w:val="single" w:sz="4" w:space="0" w:color="auto"/>
            </w:tcBorders>
          </w:tcPr>
          <w:p w14:paraId="684F3653" w14:textId="77777777" w:rsidR="00CA114B" w:rsidRPr="00613175" w:rsidRDefault="00CA114B" w:rsidP="00CA114B">
            <w:pPr>
              <w:pStyle w:val="TAL"/>
              <w:rPr>
                <w:i/>
              </w:rPr>
            </w:pPr>
          </w:p>
        </w:tc>
        <w:tc>
          <w:tcPr>
            <w:tcW w:w="4773" w:type="dxa"/>
            <w:tcBorders>
              <w:top w:val="nil"/>
              <w:left w:val="single" w:sz="4" w:space="0" w:color="auto"/>
              <w:bottom w:val="single" w:sz="4" w:space="0" w:color="auto"/>
              <w:right w:val="single" w:sz="4" w:space="0" w:color="auto"/>
            </w:tcBorders>
            <w:hideMark/>
          </w:tcPr>
          <w:p w14:paraId="41E41001" w14:textId="77777777" w:rsidR="00CA114B" w:rsidRPr="00613175" w:rsidRDefault="00CA114B" w:rsidP="00CA114B">
            <w:pPr>
              <w:pStyle w:val="TAL"/>
            </w:pPr>
            <w:r w:rsidRPr="00613175">
              <w:t>length of the message body</w:t>
            </w:r>
          </w:p>
        </w:tc>
        <w:tc>
          <w:tcPr>
            <w:tcW w:w="544" w:type="dxa"/>
            <w:tcBorders>
              <w:top w:val="nil"/>
              <w:left w:val="single" w:sz="4" w:space="0" w:color="auto"/>
              <w:bottom w:val="single" w:sz="4" w:space="0" w:color="auto"/>
              <w:right w:val="single" w:sz="4" w:space="0" w:color="auto"/>
            </w:tcBorders>
          </w:tcPr>
          <w:p w14:paraId="6546C7E2" w14:textId="77777777" w:rsidR="00CA114B" w:rsidRPr="00613175" w:rsidRDefault="00CA114B" w:rsidP="00CA114B">
            <w:pPr>
              <w:pStyle w:val="TAL"/>
            </w:pPr>
          </w:p>
        </w:tc>
        <w:tc>
          <w:tcPr>
            <w:tcW w:w="1489" w:type="dxa"/>
            <w:tcBorders>
              <w:top w:val="nil"/>
              <w:left w:val="single" w:sz="4" w:space="0" w:color="auto"/>
              <w:bottom w:val="single" w:sz="4" w:space="0" w:color="auto"/>
              <w:right w:val="single" w:sz="4" w:space="0" w:color="auto"/>
            </w:tcBorders>
          </w:tcPr>
          <w:p w14:paraId="676F1AEA" w14:textId="77777777" w:rsidR="00CA114B" w:rsidRPr="00613175" w:rsidRDefault="00CA114B" w:rsidP="00CA114B">
            <w:pPr>
              <w:pStyle w:val="TAL"/>
            </w:pPr>
          </w:p>
        </w:tc>
      </w:tr>
      <w:tr w:rsidR="00CA114B" w:rsidRPr="00613175" w14:paraId="73D99C20" w14:textId="77777777" w:rsidTr="00CA114B">
        <w:trPr>
          <w:jc w:val="center"/>
        </w:trPr>
        <w:tc>
          <w:tcPr>
            <w:tcW w:w="1889" w:type="dxa"/>
            <w:tcBorders>
              <w:top w:val="single" w:sz="4" w:space="0" w:color="auto"/>
              <w:left w:val="single" w:sz="4" w:space="0" w:color="auto"/>
              <w:bottom w:val="single" w:sz="4" w:space="0" w:color="auto"/>
              <w:right w:val="single" w:sz="4" w:space="0" w:color="auto"/>
            </w:tcBorders>
            <w:hideMark/>
          </w:tcPr>
          <w:p w14:paraId="3FFD261C" w14:textId="77777777" w:rsidR="00CA114B" w:rsidRPr="00613175" w:rsidRDefault="00CA114B" w:rsidP="00CA114B">
            <w:pPr>
              <w:pStyle w:val="TAL"/>
              <w:rPr>
                <w:b/>
              </w:rPr>
            </w:pPr>
            <w:r w:rsidRPr="00613175">
              <w:rPr>
                <w:b/>
              </w:rPr>
              <w:t>Message-body</w:t>
            </w:r>
          </w:p>
        </w:tc>
        <w:tc>
          <w:tcPr>
            <w:tcW w:w="851" w:type="dxa"/>
            <w:tcBorders>
              <w:top w:val="single" w:sz="4" w:space="0" w:color="auto"/>
              <w:left w:val="single" w:sz="4" w:space="0" w:color="auto"/>
              <w:bottom w:val="single" w:sz="4" w:space="0" w:color="auto"/>
              <w:right w:val="single" w:sz="4" w:space="0" w:color="auto"/>
            </w:tcBorders>
          </w:tcPr>
          <w:p w14:paraId="6DABD331" w14:textId="77777777" w:rsidR="00CA114B" w:rsidRPr="00613175" w:rsidRDefault="00CA114B" w:rsidP="00CA114B">
            <w:pPr>
              <w:pStyle w:val="TAL"/>
            </w:pPr>
          </w:p>
        </w:tc>
        <w:tc>
          <w:tcPr>
            <w:tcW w:w="4773" w:type="dxa"/>
            <w:tcBorders>
              <w:top w:val="single" w:sz="4" w:space="0" w:color="auto"/>
              <w:left w:val="single" w:sz="4" w:space="0" w:color="auto"/>
              <w:bottom w:val="single" w:sz="4" w:space="0" w:color="auto"/>
              <w:right w:val="single" w:sz="4" w:space="0" w:color="auto"/>
            </w:tcBorders>
            <w:hideMark/>
          </w:tcPr>
          <w:p w14:paraId="73D1E287" w14:textId="77777777" w:rsidR="00CA114B" w:rsidRPr="00613175" w:rsidRDefault="00CA114B" w:rsidP="00CA114B">
            <w:pPr>
              <w:pStyle w:val="TAL"/>
            </w:pPr>
            <w:r w:rsidRPr="00613175">
              <w:t>present for GET method:</w:t>
            </w:r>
          </w:p>
          <w:p w14:paraId="55EC4C41" w14:textId="77777777" w:rsidR="00CA114B" w:rsidRPr="00613175" w:rsidRDefault="00CA114B" w:rsidP="00CA114B">
            <w:pPr>
              <w:pStyle w:val="TAL"/>
            </w:pPr>
            <w:r w:rsidRPr="00613175">
              <w:t>XML fragment of given node</w:t>
            </w:r>
          </w:p>
        </w:tc>
        <w:tc>
          <w:tcPr>
            <w:tcW w:w="544" w:type="dxa"/>
            <w:tcBorders>
              <w:top w:val="single" w:sz="4" w:space="0" w:color="auto"/>
              <w:left w:val="single" w:sz="4" w:space="0" w:color="auto"/>
              <w:bottom w:val="single" w:sz="4" w:space="0" w:color="auto"/>
              <w:right w:val="single" w:sz="4" w:space="0" w:color="auto"/>
            </w:tcBorders>
          </w:tcPr>
          <w:p w14:paraId="65363327" w14:textId="77777777" w:rsidR="00CA114B" w:rsidRPr="00613175" w:rsidRDefault="00CA114B" w:rsidP="00CA114B">
            <w:pPr>
              <w:pStyle w:val="TAL"/>
            </w:pPr>
          </w:p>
        </w:tc>
        <w:tc>
          <w:tcPr>
            <w:tcW w:w="1489" w:type="dxa"/>
            <w:tcBorders>
              <w:top w:val="single" w:sz="4" w:space="0" w:color="auto"/>
              <w:left w:val="single" w:sz="4" w:space="0" w:color="auto"/>
              <w:bottom w:val="single" w:sz="4" w:space="0" w:color="auto"/>
              <w:right w:val="single" w:sz="4" w:space="0" w:color="auto"/>
            </w:tcBorders>
            <w:hideMark/>
          </w:tcPr>
          <w:p w14:paraId="6B553B54" w14:textId="77777777" w:rsidR="00CA114B" w:rsidRPr="00613175" w:rsidRDefault="00CA114B" w:rsidP="00CA114B">
            <w:pPr>
              <w:pStyle w:val="TAL"/>
            </w:pPr>
            <w:r w:rsidRPr="00613175">
              <w:t>RFC 2616 [46]</w:t>
            </w:r>
          </w:p>
          <w:p w14:paraId="3FD1EF64" w14:textId="77777777" w:rsidR="00CA114B" w:rsidRPr="00613175" w:rsidRDefault="00CA114B" w:rsidP="00CA114B">
            <w:pPr>
              <w:pStyle w:val="TAL"/>
              <w:rPr>
                <w:b/>
              </w:rPr>
            </w:pPr>
            <w:r w:rsidRPr="00613175">
              <w:t>RFC 4825 [45]</w:t>
            </w:r>
          </w:p>
        </w:tc>
      </w:tr>
      <w:tr w:rsidR="00CA114B" w:rsidRPr="00613175" w14:paraId="17D825AA" w14:textId="77777777" w:rsidTr="00CA114B">
        <w:trPr>
          <w:cantSplit/>
          <w:jc w:val="center"/>
        </w:trPr>
        <w:tc>
          <w:tcPr>
            <w:tcW w:w="9546" w:type="dxa"/>
            <w:gridSpan w:val="5"/>
            <w:tcBorders>
              <w:top w:val="single" w:sz="4" w:space="0" w:color="auto"/>
              <w:left w:val="single" w:sz="4" w:space="0" w:color="auto"/>
              <w:bottom w:val="single" w:sz="4" w:space="0" w:color="auto"/>
              <w:right w:val="single" w:sz="4" w:space="0" w:color="auto"/>
            </w:tcBorders>
            <w:hideMark/>
          </w:tcPr>
          <w:p w14:paraId="7E477ECB" w14:textId="77777777" w:rsidR="00CA114B" w:rsidRPr="00613175" w:rsidRDefault="00CA114B" w:rsidP="00CA114B">
            <w:pPr>
              <w:pStyle w:val="TAN"/>
            </w:pPr>
            <w:r w:rsidRPr="00613175">
              <w:t>NOTE 1:</w:t>
            </w:r>
            <w:r w:rsidRPr="00613175">
              <w:tab/>
              <w:t xml:space="preserve">the media-type depends on the kind of node being accessed with the HTTP GET method: document, </w:t>
            </w:r>
            <w:proofErr w:type="gramStart"/>
            <w:r w:rsidRPr="00613175">
              <w:t>element</w:t>
            </w:r>
            <w:proofErr w:type="gramEnd"/>
            <w:r w:rsidRPr="00613175">
              <w:t xml:space="preserve"> or attribute (see RFC 4825 [45]).</w:t>
            </w:r>
          </w:p>
        </w:tc>
      </w:tr>
    </w:tbl>
    <w:p w14:paraId="5A299E3B" w14:textId="77777777" w:rsidR="00CA114B" w:rsidRPr="00613175" w:rsidRDefault="00CA114B" w:rsidP="00CA114B"/>
    <w:p w14:paraId="09A83579" w14:textId="77777777" w:rsidR="00CA114B" w:rsidRPr="00613175" w:rsidRDefault="00CA114B" w:rsidP="00CA114B">
      <w:pPr>
        <w:pStyle w:val="H6"/>
        <w:rPr>
          <w:snapToGrid w:val="0"/>
        </w:rPr>
      </w:pPr>
      <w:r w:rsidRPr="00613175">
        <w:rPr>
          <w:snapToGrid w:val="0"/>
        </w:rPr>
        <w:t xml:space="preserve">HTTP Responses (step 5b, 8b) – Response for </w:t>
      </w:r>
      <w:r w:rsidRPr="00613175">
        <w:t>GET request to a non-existing node</w:t>
      </w:r>
    </w:p>
    <w:tbl>
      <w:tblPr>
        <w:tblW w:w="0" w:type="auto"/>
        <w:jc w:val="center"/>
        <w:tblCellMar>
          <w:left w:w="28" w:type="dxa"/>
        </w:tblCellMar>
        <w:tblLook w:val="01E0" w:firstRow="1" w:lastRow="1" w:firstColumn="1" w:lastColumn="1" w:noHBand="0" w:noVBand="0"/>
      </w:tblPr>
      <w:tblGrid>
        <w:gridCol w:w="1962"/>
        <w:gridCol w:w="850"/>
        <w:gridCol w:w="4730"/>
        <w:gridCol w:w="567"/>
        <w:gridCol w:w="1437"/>
      </w:tblGrid>
      <w:tr w:rsidR="00CA114B" w:rsidRPr="00613175" w14:paraId="512EB7D4" w14:textId="77777777" w:rsidTr="00CA114B">
        <w:trPr>
          <w:tblHeader/>
          <w:jc w:val="center"/>
        </w:trPr>
        <w:tc>
          <w:tcPr>
            <w:tcW w:w="1962" w:type="dxa"/>
            <w:tcBorders>
              <w:top w:val="single" w:sz="4" w:space="0" w:color="auto"/>
              <w:left w:val="single" w:sz="4" w:space="0" w:color="auto"/>
              <w:bottom w:val="single" w:sz="4" w:space="0" w:color="auto"/>
              <w:right w:val="single" w:sz="4" w:space="0" w:color="auto"/>
            </w:tcBorders>
            <w:hideMark/>
          </w:tcPr>
          <w:p w14:paraId="151815FC" w14:textId="77777777" w:rsidR="00CA114B" w:rsidRPr="00613175" w:rsidRDefault="00CA114B" w:rsidP="00CA114B">
            <w:pPr>
              <w:pStyle w:val="TAH"/>
            </w:pPr>
            <w:r w:rsidRPr="00613175">
              <w:t>Header/param</w:t>
            </w:r>
          </w:p>
        </w:tc>
        <w:tc>
          <w:tcPr>
            <w:tcW w:w="850" w:type="dxa"/>
            <w:tcBorders>
              <w:top w:val="single" w:sz="4" w:space="0" w:color="auto"/>
              <w:left w:val="single" w:sz="4" w:space="0" w:color="auto"/>
              <w:bottom w:val="single" w:sz="4" w:space="0" w:color="auto"/>
              <w:right w:val="single" w:sz="4" w:space="0" w:color="auto"/>
            </w:tcBorders>
            <w:hideMark/>
          </w:tcPr>
          <w:p w14:paraId="581032C5" w14:textId="77777777" w:rsidR="00CA114B" w:rsidRPr="00613175" w:rsidRDefault="00CA114B" w:rsidP="00CA114B">
            <w:pPr>
              <w:pStyle w:val="TAH"/>
            </w:pPr>
            <w:r w:rsidRPr="00613175">
              <w:t>Cond</w:t>
            </w:r>
          </w:p>
        </w:tc>
        <w:tc>
          <w:tcPr>
            <w:tcW w:w="4730" w:type="dxa"/>
            <w:tcBorders>
              <w:top w:val="single" w:sz="4" w:space="0" w:color="auto"/>
              <w:left w:val="single" w:sz="4" w:space="0" w:color="auto"/>
              <w:bottom w:val="single" w:sz="4" w:space="0" w:color="auto"/>
              <w:right w:val="single" w:sz="4" w:space="0" w:color="auto"/>
            </w:tcBorders>
            <w:hideMark/>
          </w:tcPr>
          <w:p w14:paraId="0078A1B0" w14:textId="77777777" w:rsidR="00CA114B" w:rsidRPr="00613175" w:rsidRDefault="00CA114B" w:rsidP="00CA114B">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2EDF828E" w14:textId="77777777" w:rsidR="00CA114B" w:rsidRPr="00613175" w:rsidRDefault="00CA114B" w:rsidP="00CA114B">
            <w:pPr>
              <w:pStyle w:val="TAH"/>
            </w:pPr>
            <w:proofErr w:type="spellStart"/>
            <w:r w:rsidRPr="00613175">
              <w:t>Rel</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4FA03C1B" w14:textId="77777777" w:rsidR="00CA114B" w:rsidRPr="00613175" w:rsidRDefault="00CA114B" w:rsidP="00CA114B">
            <w:pPr>
              <w:pStyle w:val="TAH"/>
            </w:pPr>
            <w:r w:rsidRPr="00613175">
              <w:t>Reference</w:t>
            </w:r>
          </w:p>
        </w:tc>
      </w:tr>
      <w:tr w:rsidR="00CA114B" w:rsidRPr="00613175" w14:paraId="22F40CC0" w14:textId="77777777" w:rsidTr="00CA114B">
        <w:trPr>
          <w:cantSplit/>
          <w:jc w:val="center"/>
        </w:trPr>
        <w:tc>
          <w:tcPr>
            <w:tcW w:w="1962" w:type="dxa"/>
            <w:tcBorders>
              <w:top w:val="single" w:sz="4" w:space="0" w:color="auto"/>
              <w:left w:val="single" w:sz="4" w:space="0" w:color="auto"/>
              <w:bottom w:val="nil"/>
              <w:right w:val="single" w:sz="4" w:space="0" w:color="auto"/>
            </w:tcBorders>
            <w:hideMark/>
          </w:tcPr>
          <w:p w14:paraId="084F2446" w14:textId="77777777" w:rsidR="00CA114B" w:rsidRPr="00613175" w:rsidRDefault="00CA114B" w:rsidP="00CA114B">
            <w:pPr>
              <w:pStyle w:val="TAL"/>
              <w:rPr>
                <w:b/>
              </w:rPr>
            </w:pPr>
            <w:r w:rsidRPr="00613175">
              <w:rPr>
                <w:b/>
              </w:rPr>
              <w:t>Status-Line</w:t>
            </w:r>
          </w:p>
        </w:tc>
        <w:tc>
          <w:tcPr>
            <w:tcW w:w="850" w:type="dxa"/>
            <w:tcBorders>
              <w:top w:val="single" w:sz="4" w:space="0" w:color="auto"/>
              <w:left w:val="single" w:sz="4" w:space="0" w:color="auto"/>
              <w:bottom w:val="nil"/>
              <w:right w:val="single" w:sz="4" w:space="0" w:color="auto"/>
            </w:tcBorders>
          </w:tcPr>
          <w:p w14:paraId="5F2F4641" w14:textId="77777777" w:rsidR="00CA114B" w:rsidRPr="00613175" w:rsidRDefault="00CA114B" w:rsidP="00CA114B">
            <w:pPr>
              <w:pStyle w:val="TAL"/>
            </w:pPr>
          </w:p>
        </w:tc>
        <w:tc>
          <w:tcPr>
            <w:tcW w:w="4730" w:type="dxa"/>
            <w:tcBorders>
              <w:top w:val="single" w:sz="4" w:space="0" w:color="auto"/>
              <w:left w:val="single" w:sz="4" w:space="0" w:color="auto"/>
              <w:bottom w:val="nil"/>
              <w:right w:val="single" w:sz="4" w:space="0" w:color="auto"/>
            </w:tcBorders>
          </w:tcPr>
          <w:p w14:paraId="33A707A0" w14:textId="77777777" w:rsidR="00CA114B" w:rsidRPr="00613175" w:rsidRDefault="00CA114B" w:rsidP="00CA114B">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29DC6110" w14:textId="77777777" w:rsidR="00CA114B" w:rsidRPr="00613175" w:rsidRDefault="00CA114B" w:rsidP="00CA114B">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068477C9" w14:textId="77777777" w:rsidR="00CA114B" w:rsidRPr="00613175" w:rsidRDefault="00CA114B" w:rsidP="00CA114B">
            <w:pPr>
              <w:pStyle w:val="TAL"/>
              <w:rPr>
                <w:b/>
              </w:rPr>
            </w:pPr>
            <w:r w:rsidRPr="00613175">
              <w:t>RFC 2616 [46]</w:t>
            </w:r>
          </w:p>
        </w:tc>
      </w:tr>
      <w:tr w:rsidR="00CA114B" w:rsidRPr="00613175" w14:paraId="48CB081A" w14:textId="77777777" w:rsidTr="00CA114B">
        <w:trPr>
          <w:cantSplit/>
          <w:jc w:val="center"/>
        </w:trPr>
        <w:tc>
          <w:tcPr>
            <w:tcW w:w="1962" w:type="dxa"/>
            <w:tcBorders>
              <w:top w:val="nil"/>
              <w:left w:val="single" w:sz="4" w:space="0" w:color="auto"/>
              <w:bottom w:val="nil"/>
              <w:right w:val="single" w:sz="4" w:space="0" w:color="auto"/>
            </w:tcBorders>
            <w:hideMark/>
          </w:tcPr>
          <w:p w14:paraId="0799D41B" w14:textId="77777777" w:rsidR="00CA114B" w:rsidRPr="00613175" w:rsidRDefault="00CA114B" w:rsidP="00CA114B">
            <w:pPr>
              <w:pStyle w:val="TAL"/>
            </w:pPr>
            <w:r w:rsidRPr="00613175">
              <w:tab/>
              <w:t>Version</w:t>
            </w:r>
          </w:p>
        </w:tc>
        <w:tc>
          <w:tcPr>
            <w:tcW w:w="850" w:type="dxa"/>
            <w:tcBorders>
              <w:top w:val="nil"/>
              <w:left w:val="single" w:sz="4" w:space="0" w:color="auto"/>
              <w:bottom w:val="nil"/>
              <w:right w:val="single" w:sz="4" w:space="0" w:color="auto"/>
            </w:tcBorders>
          </w:tcPr>
          <w:p w14:paraId="336AC5AF" w14:textId="77777777" w:rsidR="00CA114B" w:rsidRPr="00613175" w:rsidRDefault="00CA114B" w:rsidP="00CA114B">
            <w:pPr>
              <w:pStyle w:val="TAL"/>
            </w:pPr>
          </w:p>
        </w:tc>
        <w:tc>
          <w:tcPr>
            <w:tcW w:w="4730" w:type="dxa"/>
            <w:tcBorders>
              <w:top w:val="nil"/>
              <w:left w:val="single" w:sz="4" w:space="0" w:color="auto"/>
              <w:bottom w:val="nil"/>
              <w:right w:val="single" w:sz="4" w:space="0" w:color="auto"/>
            </w:tcBorders>
            <w:hideMark/>
          </w:tcPr>
          <w:p w14:paraId="222E950E" w14:textId="77777777" w:rsidR="00CA114B" w:rsidRPr="00613175" w:rsidRDefault="00CA114B" w:rsidP="00CA114B">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02B0"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1A85" w14:textId="77777777" w:rsidR="00CA114B" w:rsidRPr="00613175" w:rsidRDefault="00CA114B" w:rsidP="00CA114B">
            <w:pPr>
              <w:spacing w:after="0"/>
              <w:rPr>
                <w:rFonts w:ascii="Arial" w:hAnsi="Arial"/>
                <w:b/>
                <w:sz w:val="18"/>
              </w:rPr>
            </w:pPr>
          </w:p>
        </w:tc>
      </w:tr>
      <w:tr w:rsidR="00CA114B" w:rsidRPr="00613175" w14:paraId="538ECEF9" w14:textId="77777777" w:rsidTr="00CA114B">
        <w:trPr>
          <w:cantSplit/>
          <w:jc w:val="center"/>
        </w:trPr>
        <w:tc>
          <w:tcPr>
            <w:tcW w:w="1962" w:type="dxa"/>
            <w:tcBorders>
              <w:top w:val="nil"/>
              <w:left w:val="single" w:sz="4" w:space="0" w:color="auto"/>
              <w:bottom w:val="nil"/>
              <w:right w:val="single" w:sz="4" w:space="0" w:color="auto"/>
            </w:tcBorders>
            <w:hideMark/>
          </w:tcPr>
          <w:p w14:paraId="3002B898" w14:textId="77777777" w:rsidR="00CA114B" w:rsidRPr="00613175" w:rsidRDefault="00CA114B" w:rsidP="00CA114B">
            <w:pPr>
              <w:pStyle w:val="TAL"/>
            </w:pPr>
            <w:r w:rsidRPr="00613175">
              <w:tab/>
              <w:t>Code</w:t>
            </w:r>
          </w:p>
        </w:tc>
        <w:tc>
          <w:tcPr>
            <w:tcW w:w="850" w:type="dxa"/>
            <w:tcBorders>
              <w:top w:val="nil"/>
              <w:left w:val="single" w:sz="4" w:space="0" w:color="auto"/>
              <w:bottom w:val="nil"/>
              <w:right w:val="single" w:sz="4" w:space="0" w:color="auto"/>
            </w:tcBorders>
          </w:tcPr>
          <w:p w14:paraId="73706F50" w14:textId="77777777" w:rsidR="00CA114B" w:rsidRPr="00613175" w:rsidRDefault="00CA114B" w:rsidP="00CA114B">
            <w:pPr>
              <w:pStyle w:val="TAL"/>
            </w:pPr>
          </w:p>
        </w:tc>
        <w:tc>
          <w:tcPr>
            <w:tcW w:w="4730" w:type="dxa"/>
            <w:tcBorders>
              <w:top w:val="nil"/>
              <w:left w:val="single" w:sz="4" w:space="0" w:color="auto"/>
              <w:bottom w:val="nil"/>
              <w:right w:val="single" w:sz="4" w:space="0" w:color="auto"/>
            </w:tcBorders>
            <w:hideMark/>
          </w:tcPr>
          <w:p w14:paraId="3B6B56EF" w14:textId="77777777" w:rsidR="00CA114B" w:rsidRPr="00613175" w:rsidRDefault="00CA114B" w:rsidP="00CA114B">
            <w:pPr>
              <w:pStyle w:val="TAL"/>
              <w:rPr>
                <w:i/>
              </w:rPr>
            </w:pPr>
            <w:r w:rsidRPr="00613175">
              <w:rPr>
                <w:i/>
              </w:rPr>
              <w:t>404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2E6DE"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F9689" w14:textId="77777777" w:rsidR="00CA114B" w:rsidRPr="00613175" w:rsidRDefault="00CA114B" w:rsidP="00CA114B">
            <w:pPr>
              <w:spacing w:after="0"/>
              <w:rPr>
                <w:rFonts w:ascii="Arial" w:hAnsi="Arial"/>
                <w:b/>
                <w:sz w:val="18"/>
              </w:rPr>
            </w:pPr>
          </w:p>
        </w:tc>
      </w:tr>
      <w:tr w:rsidR="00CA114B" w:rsidRPr="00613175" w14:paraId="2A82FC31" w14:textId="77777777" w:rsidTr="00CA114B">
        <w:trPr>
          <w:cantSplit/>
          <w:jc w:val="center"/>
        </w:trPr>
        <w:tc>
          <w:tcPr>
            <w:tcW w:w="1962" w:type="dxa"/>
            <w:tcBorders>
              <w:top w:val="nil"/>
              <w:left w:val="single" w:sz="4" w:space="0" w:color="auto"/>
              <w:bottom w:val="single" w:sz="4" w:space="0" w:color="auto"/>
              <w:right w:val="single" w:sz="4" w:space="0" w:color="auto"/>
            </w:tcBorders>
            <w:hideMark/>
          </w:tcPr>
          <w:p w14:paraId="28A7120E" w14:textId="77777777" w:rsidR="00CA114B" w:rsidRPr="00613175" w:rsidRDefault="00CA114B" w:rsidP="00CA114B">
            <w:pPr>
              <w:pStyle w:val="TAL"/>
            </w:pPr>
            <w:r w:rsidRPr="00613175">
              <w:tab/>
              <w:t>Reason</w:t>
            </w:r>
          </w:p>
        </w:tc>
        <w:tc>
          <w:tcPr>
            <w:tcW w:w="850" w:type="dxa"/>
            <w:tcBorders>
              <w:top w:val="nil"/>
              <w:left w:val="single" w:sz="4" w:space="0" w:color="auto"/>
              <w:bottom w:val="single" w:sz="4" w:space="0" w:color="auto"/>
              <w:right w:val="single" w:sz="4" w:space="0" w:color="auto"/>
            </w:tcBorders>
          </w:tcPr>
          <w:p w14:paraId="2C6C76A2" w14:textId="77777777" w:rsidR="00CA114B" w:rsidRPr="00613175" w:rsidRDefault="00CA114B" w:rsidP="00CA114B">
            <w:pPr>
              <w:pStyle w:val="TAL"/>
            </w:pPr>
          </w:p>
        </w:tc>
        <w:tc>
          <w:tcPr>
            <w:tcW w:w="4730" w:type="dxa"/>
            <w:tcBorders>
              <w:top w:val="nil"/>
              <w:left w:val="single" w:sz="4" w:space="0" w:color="auto"/>
              <w:bottom w:val="single" w:sz="4" w:space="0" w:color="auto"/>
              <w:right w:val="single" w:sz="4" w:space="0" w:color="auto"/>
            </w:tcBorders>
            <w:hideMark/>
          </w:tcPr>
          <w:p w14:paraId="580FECA2" w14:textId="77777777" w:rsidR="00CA114B" w:rsidRPr="00613175" w:rsidRDefault="00CA114B" w:rsidP="00CA114B">
            <w:pPr>
              <w:pStyle w:val="TAL"/>
              <w:rPr>
                <w:i/>
              </w:rPr>
            </w:pPr>
            <w:r w:rsidRPr="00613175">
              <w:rPr>
                <w:i/>
              </w:rPr>
              <w:t>File Not Found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5DD23"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18332" w14:textId="77777777" w:rsidR="00CA114B" w:rsidRPr="00613175" w:rsidRDefault="00CA114B" w:rsidP="00CA114B">
            <w:pPr>
              <w:spacing w:after="0"/>
              <w:rPr>
                <w:rFonts w:ascii="Arial" w:hAnsi="Arial"/>
                <w:b/>
                <w:sz w:val="18"/>
              </w:rPr>
            </w:pPr>
          </w:p>
        </w:tc>
      </w:tr>
      <w:tr w:rsidR="00CA114B" w:rsidRPr="00613175" w14:paraId="19952DD8" w14:textId="77777777" w:rsidTr="00CA114B">
        <w:trPr>
          <w:cantSplit/>
          <w:jc w:val="center"/>
        </w:trPr>
        <w:tc>
          <w:tcPr>
            <w:tcW w:w="1962" w:type="dxa"/>
            <w:tcBorders>
              <w:top w:val="single" w:sz="4" w:space="0" w:color="auto"/>
              <w:left w:val="single" w:sz="4" w:space="0" w:color="auto"/>
              <w:bottom w:val="nil"/>
              <w:right w:val="single" w:sz="4" w:space="0" w:color="auto"/>
            </w:tcBorders>
            <w:hideMark/>
          </w:tcPr>
          <w:p w14:paraId="7E11B458" w14:textId="77777777" w:rsidR="00CA114B" w:rsidRPr="00613175" w:rsidRDefault="00CA114B" w:rsidP="00CA114B">
            <w:pPr>
              <w:pStyle w:val="TAL"/>
            </w:pPr>
            <w:r w:rsidRPr="00613175">
              <w:rPr>
                <w:b/>
              </w:rPr>
              <w:t>Server</w:t>
            </w:r>
          </w:p>
        </w:tc>
        <w:tc>
          <w:tcPr>
            <w:tcW w:w="850" w:type="dxa"/>
            <w:tcBorders>
              <w:top w:val="single" w:sz="4" w:space="0" w:color="auto"/>
              <w:left w:val="single" w:sz="4" w:space="0" w:color="auto"/>
              <w:bottom w:val="nil"/>
              <w:right w:val="single" w:sz="4" w:space="0" w:color="auto"/>
            </w:tcBorders>
          </w:tcPr>
          <w:p w14:paraId="08409E4A" w14:textId="77777777" w:rsidR="00CA114B" w:rsidRPr="00613175" w:rsidRDefault="00CA114B" w:rsidP="00CA114B">
            <w:pPr>
              <w:pStyle w:val="TAL"/>
            </w:pPr>
          </w:p>
        </w:tc>
        <w:tc>
          <w:tcPr>
            <w:tcW w:w="4730" w:type="dxa"/>
            <w:tcBorders>
              <w:top w:val="single" w:sz="4" w:space="0" w:color="auto"/>
              <w:left w:val="single" w:sz="4" w:space="0" w:color="auto"/>
              <w:bottom w:val="nil"/>
              <w:right w:val="single" w:sz="4" w:space="0" w:color="auto"/>
            </w:tcBorders>
          </w:tcPr>
          <w:p w14:paraId="32053C59" w14:textId="77777777" w:rsidR="00CA114B" w:rsidRPr="00613175" w:rsidRDefault="00CA114B" w:rsidP="00CA114B">
            <w:pPr>
              <w:pStyle w:val="TAL"/>
            </w:pPr>
          </w:p>
        </w:tc>
        <w:tc>
          <w:tcPr>
            <w:tcW w:w="567" w:type="dxa"/>
            <w:tcBorders>
              <w:top w:val="single" w:sz="4" w:space="0" w:color="auto"/>
              <w:left w:val="single" w:sz="4" w:space="0" w:color="auto"/>
              <w:bottom w:val="nil"/>
              <w:right w:val="single" w:sz="4" w:space="0" w:color="auto"/>
            </w:tcBorders>
          </w:tcPr>
          <w:p w14:paraId="0DE8F668" w14:textId="77777777" w:rsidR="00CA114B" w:rsidRPr="00613175" w:rsidRDefault="00CA114B" w:rsidP="00CA114B">
            <w:pPr>
              <w:pStyle w:val="TAL"/>
            </w:pPr>
          </w:p>
        </w:tc>
        <w:tc>
          <w:tcPr>
            <w:tcW w:w="1437" w:type="dxa"/>
            <w:tcBorders>
              <w:top w:val="single" w:sz="4" w:space="0" w:color="auto"/>
              <w:left w:val="single" w:sz="4" w:space="0" w:color="auto"/>
              <w:bottom w:val="nil"/>
              <w:right w:val="single" w:sz="4" w:space="0" w:color="auto"/>
            </w:tcBorders>
            <w:hideMark/>
          </w:tcPr>
          <w:p w14:paraId="3D419F9D" w14:textId="77777777" w:rsidR="00CA114B" w:rsidRPr="00613175" w:rsidRDefault="00CA114B" w:rsidP="00CA114B">
            <w:pPr>
              <w:pStyle w:val="TAL"/>
            </w:pPr>
            <w:r w:rsidRPr="00613175">
              <w:t>RFC 2616 [46]</w:t>
            </w:r>
          </w:p>
        </w:tc>
      </w:tr>
      <w:tr w:rsidR="00CA114B" w:rsidRPr="00613175" w14:paraId="5BF7C78D" w14:textId="77777777" w:rsidTr="00CA114B">
        <w:trPr>
          <w:cantSplit/>
          <w:jc w:val="center"/>
        </w:trPr>
        <w:tc>
          <w:tcPr>
            <w:tcW w:w="1962" w:type="dxa"/>
            <w:tcBorders>
              <w:top w:val="nil"/>
              <w:left w:val="single" w:sz="4" w:space="0" w:color="auto"/>
              <w:bottom w:val="single" w:sz="4" w:space="0" w:color="auto"/>
              <w:right w:val="single" w:sz="4" w:space="0" w:color="auto"/>
            </w:tcBorders>
            <w:hideMark/>
          </w:tcPr>
          <w:p w14:paraId="0B0C68DA" w14:textId="77777777" w:rsidR="00CA114B" w:rsidRPr="00613175" w:rsidRDefault="00CA114B" w:rsidP="00CA114B">
            <w:pPr>
              <w:pStyle w:val="TAL"/>
            </w:pPr>
            <w:r w:rsidRPr="00613175">
              <w:tab/>
              <w:t>product</w:t>
            </w:r>
          </w:p>
        </w:tc>
        <w:tc>
          <w:tcPr>
            <w:tcW w:w="850" w:type="dxa"/>
            <w:tcBorders>
              <w:top w:val="nil"/>
              <w:left w:val="single" w:sz="4" w:space="0" w:color="auto"/>
              <w:bottom w:val="single" w:sz="4" w:space="0" w:color="auto"/>
              <w:right w:val="single" w:sz="4" w:space="0" w:color="auto"/>
            </w:tcBorders>
          </w:tcPr>
          <w:p w14:paraId="761F1B34" w14:textId="77777777" w:rsidR="00CA114B" w:rsidRPr="00613175" w:rsidRDefault="00CA114B" w:rsidP="00CA114B">
            <w:pPr>
              <w:pStyle w:val="TAL"/>
            </w:pPr>
          </w:p>
        </w:tc>
        <w:tc>
          <w:tcPr>
            <w:tcW w:w="4730" w:type="dxa"/>
            <w:tcBorders>
              <w:top w:val="nil"/>
              <w:left w:val="single" w:sz="4" w:space="0" w:color="auto"/>
              <w:bottom w:val="single" w:sz="4" w:space="0" w:color="auto"/>
              <w:right w:val="single" w:sz="4" w:space="0" w:color="auto"/>
            </w:tcBorders>
            <w:hideMark/>
          </w:tcPr>
          <w:p w14:paraId="226399F2" w14:textId="77777777" w:rsidR="00CA114B" w:rsidRPr="00613175" w:rsidRDefault="00CA114B" w:rsidP="00CA114B">
            <w:pPr>
              <w:pStyle w:val="TAL"/>
              <w:rPr>
                <w:i/>
              </w:rPr>
            </w:pPr>
            <w:r w:rsidRPr="00613175">
              <w:rPr>
                <w:i/>
              </w:rPr>
              <w:t>XCAP-Server</w:t>
            </w:r>
          </w:p>
        </w:tc>
        <w:tc>
          <w:tcPr>
            <w:tcW w:w="567" w:type="dxa"/>
            <w:tcBorders>
              <w:top w:val="nil"/>
              <w:left w:val="single" w:sz="4" w:space="0" w:color="auto"/>
              <w:bottom w:val="single" w:sz="4" w:space="0" w:color="auto"/>
              <w:right w:val="single" w:sz="4" w:space="0" w:color="auto"/>
            </w:tcBorders>
          </w:tcPr>
          <w:p w14:paraId="62159CB9" w14:textId="77777777" w:rsidR="00CA114B" w:rsidRPr="00613175" w:rsidRDefault="00CA114B" w:rsidP="00CA114B">
            <w:pPr>
              <w:pStyle w:val="TAL"/>
            </w:pPr>
          </w:p>
        </w:tc>
        <w:tc>
          <w:tcPr>
            <w:tcW w:w="1437" w:type="dxa"/>
            <w:tcBorders>
              <w:top w:val="nil"/>
              <w:left w:val="single" w:sz="4" w:space="0" w:color="auto"/>
              <w:bottom w:val="single" w:sz="4" w:space="0" w:color="auto"/>
              <w:right w:val="single" w:sz="4" w:space="0" w:color="auto"/>
            </w:tcBorders>
          </w:tcPr>
          <w:p w14:paraId="722A4DCE" w14:textId="77777777" w:rsidR="00CA114B" w:rsidRPr="00613175" w:rsidRDefault="00CA114B" w:rsidP="00CA114B">
            <w:pPr>
              <w:pStyle w:val="TAL"/>
            </w:pPr>
          </w:p>
        </w:tc>
      </w:tr>
      <w:tr w:rsidR="00CA114B" w:rsidRPr="00613175" w14:paraId="3E526226" w14:textId="77777777" w:rsidTr="00CA114B">
        <w:trPr>
          <w:cantSplit/>
          <w:jc w:val="center"/>
        </w:trPr>
        <w:tc>
          <w:tcPr>
            <w:tcW w:w="1962" w:type="dxa"/>
            <w:tcBorders>
              <w:top w:val="single" w:sz="4" w:space="0" w:color="auto"/>
              <w:left w:val="single" w:sz="4" w:space="0" w:color="auto"/>
              <w:bottom w:val="nil"/>
              <w:right w:val="single" w:sz="4" w:space="0" w:color="auto"/>
            </w:tcBorders>
            <w:hideMark/>
          </w:tcPr>
          <w:p w14:paraId="4BAF65D5" w14:textId="77777777" w:rsidR="00CA114B" w:rsidRPr="00613175" w:rsidRDefault="00CA114B" w:rsidP="00CA114B">
            <w:pPr>
              <w:pStyle w:val="TAL"/>
            </w:pPr>
            <w:r w:rsidRPr="00613175">
              <w:rPr>
                <w:b/>
              </w:rPr>
              <w:t>Date</w:t>
            </w:r>
          </w:p>
        </w:tc>
        <w:tc>
          <w:tcPr>
            <w:tcW w:w="850" w:type="dxa"/>
            <w:tcBorders>
              <w:top w:val="single" w:sz="4" w:space="0" w:color="auto"/>
              <w:left w:val="single" w:sz="4" w:space="0" w:color="auto"/>
              <w:bottom w:val="nil"/>
              <w:right w:val="single" w:sz="4" w:space="0" w:color="auto"/>
            </w:tcBorders>
          </w:tcPr>
          <w:p w14:paraId="22E26EA7" w14:textId="77777777" w:rsidR="00CA114B" w:rsidRPr="00613175" w:rsidRDefault="00CA114B" w:rsidP="00CA114B">
            <w:pPr>
              <w:pStyle w:val="TAL"/>
            </w:pPr>
          </w:p>
        </w:tc>
        <w:tc>
          <w:tcPr>
            <w:tcW w:w="4730" w:type="dxa"/>
            <w:tcBorders>
              <w:top w:val="single" w:sz="4" w:space="0" w:color="auto"/>
              <w:left w:val="single" w:sz="4" w:space="0" w:color="auto"/>
              <w:bottom w:val="nil"/>
              <w:right w:val="single" w:sz="4" w:space="0" w:color="auto"/>
            </w:tcBorders>
          </w:tcPr>
          <w:p w14:paraId="63BBC113" w14:textId="77777777" w:rsidR="00CA114B" w:rsidRPr="00613175" w:rsidRDefault="00CA114B" w:rsidP="00CA114B">
            <w:pPr>
              <w:pStyle w:val="TAL"/>
            </w:pPr>
          </w:p>
        </w:tc>
        <w:tc>
          <w:tcPr>
            <w:tcW w:w="567" w:type="dxa"/>
            <w:tcBorders>
              <w:top w:val="single" w:sz="4" w:space="0" w:color="auto"/>
              <w:left w:val="single" w:sz="4" w:space="0" w:color="auto"/>
              <w:bottom w:val="nil"/>
              <w:right w:val="single" w:sz="4" w:space="0" w:color="auto"/>
            </w:tcBorders>
          </w:tcPr>
          <w:p w14:paraId="34EAEFE3" w14:textId="77777777" w:rsidR="00CA114B" w:rsidRPr="00613175" w:rsidRDefault="00CA114B" w:rsidP="00CA114B">
            <w:pPr>
              <w:pStyle w:val="TAL"/>
            </w:pPr>
          </w:p>
        </w:tc>
        <w:tc>
          <w:tcPr>
            <w:tcW w:w="1437" w:type="dxa"/>
            <w:tcBorders>
              <w:top w:val="single" w:sz="4" w:space="0" w:color="auto"/>
              <w:left w:val="single" w:sz="4" w:space="0" w:color="auto"/>
              <w:bottom w:val="nil"/>
              <w:right w:val="single" w:sz="4" w:space="0" w:color="auto"/>
            </w:tcBorders>
            <w:hideMark/>
          </w:tcPr>
          <w:p w14:paraId="3401A637" w14:textId="77777777" w:rsidR="00CA114B" w:rsidRPr="00613175" w:rsidRDefault="00CA114B" w:rsidP="00CA114B">
            <w:pPr>
              <w:pStyle w:val="TAL"/>
            </w:pPr>
            <w:r w:rsidRPr="00613175">
              <w:t>RFC 2616 [46]</w:t>
            </w:r>
          </w:p>
        </w:tc>
      </w:tr>
      <w:tr w:rsidR="00CA114B" w:rsidRPr="00613175" w14:paraId="63BAD22F" w14:textId="77777777" w:rsidTr="00CA114B">
        <w:trPr>
          <w:cantSplit/>
          <w:jc w:val="center"/>
        </w:trPr>
        <w:tc>
          <w:tcPr>
            <w:tcW w:w="1962" w:type="dxa"/>
            <w:tcBorders>
              <w:top w:val="nil"/>
              <w:left w:val="single" w:sz="4" w:space="0" w:color="auto"/>
              <w:bottom w:val="single" w:sz="4" w:space="0" w:color="auto"/>
              <w:right w:val="single" w:sz="4" w:space="0" w:color="auto"/>
            </w:tcBorders>
            <w:hideMark/>
          </w:tcPr>
          <w:p w14:paraId="798C214B" w14:textId="77777777" w:rsidR="00CA114B" w:rsidRPr="00613175" w:rsidRDefault="00CA114B" w:rsidP="00CA114B">
            <w:pPr>
              <w:pStyle w:val="TAL"/>
            </w:pPr>
            <w:r w:rsidRPr="00613175">
              <w:tab/>
              <w:t>HTTP-date</w:t>
            </w:r>
          </w:p>
        </w:tc>
        <w:tc>
          <w:tcPr>
            <w:tcW w:w="850" w:type="dxa"/>
            <w:tcBorders>
              <w:top w:val="nil"/>
              <w:left w:val="single" w:sz="4" w:space="0" w:color="auto"/>
              <w:bottom w:val="single" w:sz="4" w:space="0" w:color="auto"/>
              <w:right w:val="single" w:sz="4" w:space="0" w:color="auto"/>
            </w:tcBorders>
          </w:tcPr>
          <w:p w14:paraId="0FE6441E" w14:textId="77777777" w:rsidR="00CA114B" w:rsidRPr="00613175" w:rsidRDefault="00CA114B" w:rsidP="00CA114B">
            <w:pPr>
              <w:pStyle w:val="TAL"/>
            </w:pPr>
          </w:p>
        </w:tc>
        <w:tc>
          <w:tcPr>
            <w:tcW w:w="4730" w:type="dxa"/>
            <w:tcBorders>
              <w:top w:val="nil"/>
              <w:left w:val="single" w:sz="4" w:space="0" w:color="auto"/>
              <w:bottom w:val="single" w:sz="4" w:space="0" w:color="auto"/>
              <w:right w:val="single" w:sz="4" w:space="0" w:color="auto"/>
            </w:tcBorders>
            <w:hideMark/>
          </w:tcPr>
          <w:p w14:paraId="0FCFEEC5" w14:textId="77777777" w:rsidR="00CA114B" w:rsidRPr="00613175" w:rsidRDefault="00CA114B" w:rsidP="00CA114B">
            <w:pPr>
              <w:pStyle w:val="TAL"/>
            </w:pPr>
            <w:r w:rsidRPr="00613175">
              <w:t>valid date according to RFC 2616 [46] section 3.3.1</w:t>
            </w:r>
          </w:p>
        </w:tc>
        <w:tc>
          <w:tcPr>
            <w:tcW w:w="567" w:type="dxa"/>
            <w:tcBorders>
              <w:top w:val="nil"/>
              <w:left w:val="single" w:sz="4" w:space="0" w:color="auto"/>
              <w:bottom w:val="single" w:sz="4" w:space="0" w:color="auto"/>
              <w:right w:val="single" w:sz="4" w:space="0" w:color="auto"/>
            </w:tcBorders>
          </w:tcPr>
          <w:p w14:paraId="3707B410" w14:textId="77777777" w:rsidR="00CA114B" w:rsidRPr="00613175" w:rsidRDefault="00CA114B" w:rsidP="00CA114B">
            <w:pPr>
              <w:pStyle w:val="TAL"/>
            </w:pPr>
          </w:p>
        </w:tc>
        <w:tc>
          <w:tcPr>
            <w:tcW w:w="1437" w:type="dxa"/>
            <w:tcBorders>
              <w:top w:val="nil"/>
              <w:left w:val="single" w:sz="4" w:space="0" w:color="auto"/>
              <w:bottom w:val="single" w:sz="4" w:space="0" w:color="auto"/>
              <w:right w:val="single" w:sz="4" w:space="0" w:color="auto"/>
            </w:tcBorders>
          </w:tcPr>
          <w:p w14:paraId="3D93A201" w14:textId="77777777" w:rsidR="00CA114B" w:rsidRPr="00613175" w:rsidRDefault="00CA114B" w:rsidP="00CA114B">
            <w:pPr>
              <w:pStyle w:val="TAL"/>
            </w:pPr>
          </w:p>
        </w:tc>
      </w:tr>
    </w:tbl>
    <w:p w14:paraId="111E3C67" w14:textId="77777777" w:rsidR="00CA114B" w:rsidRPr="00613175" w:rsidRDefault="00CA114B" w:rsidP="00CA114B"/>
    <w:p w14:paraId="50000166" w14:textId="77777777" w:rsidR="00CA114B" w:rsidRPr="00613175" w:rsidRDefault="00CA114B" w:rsidP="00CA114B">
      <w:pPr>
        <w:pStyle w:val="H6"/>
        <w:rPr>
          <w:snapToGrid w:val="0"/>
        </w:rPr>
      </w:pPr>
      <w:r w:rsidRPr="00613175">
        <w:rPr>
          <w:snapToGrid w:val="0"/>
        </w:rPr>
        <w:lastRenderedPageBreak/>
        <w:t>HTTP Response (step 3a) for HTTP Digest XCAP authentication</w:t>
      </w:r>
    </w:p>
    <w:tbl>
      <w:tblPr>
        <w:tblW w:w="0" w:type="auto"/>
        <w:jc w:val="center"/>
        <w:tblCellMar>
          <w:left w:w="28" w:type="dxa"/>
        </w:tblCellMar>
        <w:tblLook w:val="01E0" w:firstRow="1" w:lastRow="1" w:firstColumn="1" w:lastColumn="1" w:noHBand="0" w:noVBand="0"/>
      </w:tblPr>
      <w:tblGrid>
        <w:gridCol w:w="1961"/>
        <w:gridCol w:w="850"/>
        <w:gridCol w:w="4731"/>
        <w:gridCol w:w="567"/>
        <w:gridCol w:w="1437"/>
      </w:tblGrid>
      <w:tr w:rsidR="00CA114B" w:rsidRPr="00613175" w14:paraId="47E9D2C2" w14:textId="77777777" w:rsidTr="00CA114B">
        <w:trPr>
          <w:tblHeader/>
          <w:jc w:val="center"/>
        </w:trPr>
        <w:tc>
          <w:tcPr>
            <w:tcW w:w="1961" w:type="dxa"/>
            <w:tcBorders>
              <w:top w:val="single" w:sz="4" w:space="0" w:color="auto"/>
              <w:left w:val="single" w:sz="4" w:space="0" w:color="auto"/>
              <w:bottom w:val="single" w:sz="4" w:space="0" w:color="auto"/>
              <w:right w:val="single" w:sz="4" w:space="0" w:color="auto"/>
            </w:tcBorders>
            <w:hideMark/>
          </w:tcPr>
          <w:p w14:paraId="2B4298EC" w14:textId="77777777" w:rsidR="00CA114B" w:rsidRPr="00613175" w:rsidRDefault="00CA114B" w:rsidP="00CA114B">
            <w:pPr>
              <w:pStyle w:val="TAH"/>
            </w:pPr>
            <w:r w:rsidRPr="00613175">
              <w:t>Header/param</w:t>
            </w:r>
          </w:p>
        </w:tc>
        <w:tc>
          <w:tcPr>
            <w:tcW w:w="850" w:type="dxa"/>
            <w:tcBorders>
              <w:top w:val="single" w:sz="4" w:space="0" w:color="auto"/>
              <w:left w:val="single" w:sz="4" w:space="0" w:color="auto"/>
              <w:bottom w:val="single" w:sz="4" w:space="0" w:color="auto"/>
              <w:right w:val="single" w:sz="4" w:space="0" w:color="auto"/>
            </w:tcBorders>
            <w:hideMark/>
          </w:tcPr>
          <w:p w14:paraId="34F15AAB" w14:textId="77777777" w:rsidR="00CA114B" w:rsidRPr="00613175" w:rsidRDefault="00CA114B" w:rsidP="00CA114B">
            <w:pPr>
              <w:pStyle w:val="TAH"/>
            </w:pPr>
            <w:r w:rsidRPr="00613175">
              <w:t>Cond</w:t>
            </w:r>
          </w:p>
        </w:tc>
        <w:tc>
          <w:tcPr>
            <w:tcW w:w="4731" w:type="dxa"/>
            <w:tcBorders>
              <w:top w:val="single" w:sz="4" w:space="0" w:color="auto"/>
              <w:left w:val="single" w:sz="4" w:space="0" w:color="auto"/>
              <w:bottom w:val="single" w:sz="4" w:space="0" w:color="auto"/>
              <w:right w:val="single" w:sz="4" w:space="0" w:color="auto"/>
            </w:tcBorders>
            <w:hideMark/>
          </w:tcPr>
          <w:p w14:paraId="2A303028" w14:textId="77777777" w:rsidR="00CA114B" w:rsidRPr="00613175" w:rsidRDefault="00CA114B" w:rsidP="00CA114B">
            <w:pPr>
              <w:pStyle w:val="TAH"/>
            </w:pPr>
            <w:r w:rsidRPr="00613175">
              <w:t>Value/remark</w:t>
            </w:r>
          </w:p>
        </w:tc>
        <w:tc>
          <w:tcPr>
            <w:tcW w:w="567" w:type="dxa"/>
            <w:tcBorders>
              <w:top w:val="single" w:sz="4" w:space="0" w:color="auto"/>
              <w:left w:val="single" w:sz="4" w:space="0" w:color="auto"/>
              <w:bottom w:val="single" w:sz="4" w:space="0" w:color="auto"/>
              <w:right w:val="single" w:sz="4" w:space="0" w:color="auto"/>
            </w:tcBorders>
            <w:hideMark/>
          </w:tcPr>
          <w:p w14:paraId="15B446CD" w14:textId="77777777" w:rsidR="00CA114B" w:rsidRPr="00613175" w:rsidRDefault="00CA114B" w:rsidP="00CA114B">
            <w:pPr>
              <w:pStyle w:val="TAH"/>
            </w:pPr>
            <w:proofErr w:type="spellStart"/>
            <w:r w:rsidRPr="00613175">
              <w:t>Rel</w:t>
            </w:r>
            <w:proofErr w:type="spellEnd"/>
          </w:p>
        </w:tc>
        <w:tc>
          <w:tcPr>
            <w:tcW w:w="1437" w:type="dxa"/>
            <w:tcBorders>
              <w:top w:val="single" w:sz="4" w:space="0" w:color="auto"/>
              <w:left w:val="single" w:sz="4" w:space="0" w:color="auto"/>
              <w:bottom w:val="single" w:sz="4" w:space="0" w:color="auto"/>
              <w:right w:val="single" w:sz="4" w:space="0" w:color="auto"/>
            </w:tcBorders>
            <w:hideMark/>
          </w:tcPr>
          <w:p w14:paraId="400CD8E6" w14:textId="77777777" w:rsidR="00CA114B" w:rsidRPr="00613175" w:rsidRDefault="00CA114B" w:rsidP="00CA114B">
            <w:pPr>
              <w:pStyle w:val="TAH"/>
            </w:pPr>
            <w:r w:rsidRPr="00613175">
              <w:t>Reference</w:t>
            </w:r>
          </w:p>
        </w:tc>
      </w:tr>
      <w:tr w:rsidR="00CA114B" w:rsidRPr="00613175" w14:paraId="50C3A0DD" w14:textId="77777777" w:rsidTr="00CA114B">
        <w:trPr>
          <w:cantSplit/>
          <w:jc w:val="center"/>
        </w:trPr>
        <w:tc>
          <w:tcPr>
            <w:tcW w:w="1961" w:type="dxa"/>
            <w:tcBorders>
              <w:top w:val="single" w:sz="4" w:space="0" w:color="auto"/>
              <w:left w:val="single" w:sz="4" w:space="0" w:color="auto"/>
              <w:bottom w:val="nil"/>
              <w:right w:val="single" w:sz="4" w:space="0" w:color="auto"/>
            </w:tcBorders>
            <w:hideMark/>
          </w:tcPr>
          <w:p w14:paraId="70474932" w14:textId="77777777" w:rsidR="00CA114B" w:rsidRPr="00613175" w:rsidRDefault="00CA114B" w:rsidP="00CA114B">
            <w:pPr>
              <w:pStyle w:val="TAL"/>
              <w:rPr>
                <w:b/>
              </w:rPr>
            </w:pPr>
            <w:r w:rsidRPr="00613175">
              <w:rPr>
                <w:b/>
              </w:rPr>
              <w:t>Status-Line</w:t>
            </w:r>
          </w:p>
        </w:tc>
        <w:tc>
          <w:tcPr>
            <w:tcW w:w="850" w:type="dxa"/>
            <w:tcBorders>
              <w:top w:val="single" w:sz="4" w:space="0" w:color="auto"/>
              <w:left w:val="single" w:sz="4" w:space="0" w:color="auto"/>
              <w:bottom w:val="nil"/>
              <w:right w:val="single" w:sz="4" w:space="0" w:color="auto"/>
            </w:tcBorders>
          </w:tcPr>
          <w:p w14:paraId="79CFF281" w14:textId="77777777" w:rsidR="00CA114B" w:rsidRPr="00613175" w:rsidRDefault="00CA114B" w:rsidP="00CA114B">
            <w:pPr>
              <w:pStyle w:val="TAL"/>
            </w:pPr>
          </w:p>
        </w:tc>
        <w:tc>
          <w:tcPr>
            <w:tcW w:w="4731" w:type="dxa"/>
            <w:tcBorders>
              <w:top w:val="single" w:sz="4" w:space="0" w:color="auto"/>
              <w:left w:val="single" w:sz="4" w:space="0" w:color="auto"/>
              <w:bottom w:val="nil"/>
              <w:right w:val="single" w:sz="4" w:space="0" w:color="auto"/>
            </w:tcBorders>
          </w:tcPr>
          <w:p w14:paraId="39973C12" w14:textId="77777777" w:rsidR="00CA114B" w:rsidRPr="00613175" w:rsidRDefault="00CA114B" w:rsidP="00CA114B">
            <w:pPr>
              <w:pStyle w:val="TAL"/>
            </w:pPr>
          </w:p>
        </w:tc>
        <w:tc>
          <w:tcPr>
            <w:tcW w:w="567" w:type="dxa"/>
            <w:vMerge w:val="restart"/>
            <w:tcBorders>
              <w:top w:val="single" w:sz="4" w:space="0" w:color="auto"/>
              <w:left w:val="single" w:sz="4" w:space="0" w:color="auto"/>
              <w:bottom w:val="single" w:sz="4" w:space="0" w:color="auto"/>
              <w:right w:val="single" w:sz="4" w:space="0" w:color="auto"/>
            </w:tcBorders>
          </w:tcPr>
          <w:p w14:paraId="79E84618" w14:textId="77777777" w:rsidR="00CA114B" w:rsidRPr="00613175" w:rsidRDefault="00CA114B" w:rsidP="00CA114B">
            <w:pPr>
              <w:pStyle w:val="TAL"/>
            </w:pPr>
          </w:p>
        </w:tc>
        <w:tc>
          <w:tcPr>
            <w:tcW w:w="1437" w:type="dxa"/>
            <w:vMerge w:val="restart"/>
            <w:tcBorders>
              <w:top w:val="single" w:sz="4" w:space="0" w:color="auto"/>
              <w:left w:val="single" w:sz="4" w:space="0" w:color="auto"/>
              <w:bottom w:val="single" w:sz="4" w:space="0" w:color="auto"/>
              <w:right w:val="single" w:sz="4" w:space="0" w:color="auto"/>
            </w:tcBorders>
            <w:hideMark/>
          </w:tcPr>
          <w:p w14:paraId="5ED5F277" w14:textId="77777777" w:rsidR="00CA114B" w:rsidRPr="00613175" w:rsidRDefault="00CA114B" w:rsidP="00CA114B">
            <w:pPr>
              <w:pStyle w:val="TAL"/>
              <w:rPr>
                <w:b/>
              </w:rPr>
            </w:pPr>
            <w:r w:rsidRPr="00613175">
              <w:t>RFC 2616 [46]</w:t>
            </w:r>
          </w:p>
        </w:tc>
      </w:tr>
      <w:tr w:rsidR="00CA114B" w:rsidRPr="00613175" w14:paraId="60D27391" w14:textId="77777777" w:rsidTr="00CA114B">
        <w:trPr>
          <w:cantSplit/>
          <w:jc w:val="center"/>
        </w:trPr>
        <w:tc>
          <w:tcPr>
            <w:tcW w:w="1961" w:type="dxa"/>
            <w:tcBorders>
              <w:top w:val="nil"/>
              <w:left w:val="single" w:sz="4" w:space="0" w:color="auto"/>
              <w:bottom w:val="nil"/>
              <w:right w:val="single" w:sz="4" w:space="0" w:color="auto"/>
            </w:tcBorders>
            <w:hideMark/>
          </w:tcPr>
          <w:p w14:paraId="7BFF0BC2" w14:textId="77777777" w:rsidR="00CA114B" w:rsidRPr="00613175" w:rsidRDefault="00CA114B" w:rsidP="00CA114B">
            <w:pPr>
              <w:pStyle w:val="TAL"/>
            </w:pPr>
            <w:r w:rsidRPr="00613175">
              <w:tab/>
              <w:t>Version</w:t>
            </w:r>
          </w:p>
        </w:tc>
        <w:tc>
          <w:tcPr>
            <w:tcW w:w="850" w:type="dxa"/>
            <w:tcBorders>
              <w:top w:val="nil"/>
              <w:left w:val="single" w:sz="4" w:space="0" w:color="auto"/>
              <w:bottom w:val="nil"/>
              <w:right w:val="single" w:sz="4" w:space="0" w:color="auto"/>
            </w:tcBorders>
          </w:tcPr>
          <w:p w14:paraId="02730AA4" w14:textId="77777777" w:rsidR="00CA114B" w:rsidRPr="00613175" w:rsidRDefault="00CA114B" w:rsidP="00CA114B">
            <w:pPr>
              <w:pStyle w:val="TAL"/>
            </w:pPr>
          </w:p>
        </w:tc>
        <w:tc>
          <w:tcPr>
            <w:tcW w:w="4731" w:type="dxa"/>
            <w:tcBorders>
              <w:top w:val="nil"/>
              <w:left w:val="single" w:sz="4" w:space="0" w:color="auto"/>
              <w:bottom w:val="nil"/>
              <w:right w:val="single" w:sz="4" w:space="0" w:color="auto"/>
            </w:tcBorders>
            <w:hideMark/>
          </w:tcPr>
          <w:p w14:paraId="126BDE1E" w14:textId="77777777" w:rsidR="00CA114B" w:rsidRPr="00613175" w:rsidRDefault="00CA114B" w:rsidP="00CA114B">
            <w:pPr>
              <w:pStyle w:val="TAL"/>
              <w:rPr>
                <w:i/>
              </w:rPr>
            </w:pPr>
            <w:r w:rsidRPr="00613175">
              <w:rPr>
                <w:i/>
              </w:rPr>
              <w:t>HTTP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4E2A4"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91D5" w14:textId="77777777" w:rsidR="00CA114B" w:rsidRPr="00613175" w:rsidRDefault="00CA114B" w:rsidP="00CA114B">
            <w:pPr>
              <w:spacing w:after="0"/>
              <w:rPr>
                <w:rFonts w:ascii="Arial" w:hAnsi="Arial"/>
                <w:b/>
                <w:sz w:val="18"/>
              </w:rPr>
            </w:pPr>
          </w:p>
        </w:tc>
      </w:tr>
      <w:tr w:rsidR="00CA114B" w:rsidRPr="00613175" w14:paraId="3BBB327F" w14:textId="77777777" w:rsidTr="00CA114B">
        <w:trPr>
          <w:cantSplit/>
          <w:jc w:val="center"/>
        </w:trPr>
        <w:tc>
          <w:tcPr>
            <w:tcW w:w="1961" w:type="dxa"/>
            <w:tcBorders>
              <w:top w:val="nil"/>
              <w:left w:val="single" w:sz="4" w:space="0" w:color="auto"/>
              <w:bottom w:val="nil"/>
              <w:right w:val="single" w:sz="4" w:space="0" w:color="auto"/>
            </w:tcBorders>
            <w:hideMark/>
          </w:tcPr>
          <w:p w14:paraId="04A85DB1" w14:textId="77777777" w:rsidR="00CA114B" w:rsidRPr="00613175" w:rsidRDefault="00CA114B" w:rsidP="00CA114B">
            <w:pPr>
              <w:pStyle w:val="TAL"/>
            </w:pPr>
            <w:r w:rsidRPr="00613175">
              <w:tab/>
              <w:t>Code</w:t>
            </w:r>
          </w:p>
        </w:tc>
        <w:tc>
          <w:tcPr>
            <w:tcW w:w="850" w:type="dxa"/>
            <w:tcBorders>
              <w:top w:val="nil"/>
              <w:left w:val="single" w:sz="4" w:space="0" w:color="auto"/>
              <w:bottom w:val="nil"/>
              <w:right w:val="single" w:sz="4" w:space="0" w:color="auto"/>
            </w:tcBorders>
          </w:tcPr>
          <w:p w14:paraId="4A1F04E0" w14:textId="77777777" w:rsidR="00CA114B" w:rsidRPr="00613175" w:rsidRDefault="00CA114B" w:rsidP="00CA114B">
            <w:pPr>
              <w:pStyle w:val="TAL"/>
            </w:pPr>
          </w:p>
        </w:tc>
        <w:tc>
          <w:tcPr>
            <w:tcW w:w="4731" w:type="dxa"/>
            <w:tcBorders>
              <w:top w:val="nil"/>
              <w:left w:val="single" w:sz="4" w:space="0" w:color="auto"/>
              <w:bottom w:val="nil"/>
              <w:right w:val="single" w:sz="4" w:space="0" w:color="auto"/>
            </w:tcBorders>
            <w:hideMark/>
          </w:tcPr>
          <w:p w14:paraId="230ADA59" w14:textId="77777777" w:rsidR="00CA114B" w:rsidRPr="00613175" w:rsidRDefault="00CA114B" w:rsidP="00CA114B">
            <w:pPr>
              <w:pStyle w:val="TAL"/>
              <w:rPr>
                <w:i/>
              </w:rPr>
            </w:pPr>
            <w:r w:rsidRPr="00613175">
              <w:rPr>
                <w:i/>
              </w:rPr>
              <w:t>401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3B0E"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18729" w14:textId="77777777" w:rsidR="00CA114B" w:rsidRPr="00613175" w:rsidRDefault="00CA114B" w:rsidP="00CA114B">
            <w:pPr>
              <w:spacing w:after="0"/>
              <w:rPr>
                <w:rFonts w:ascii="Arial" w:hAnsi="Arial"/>
                <w:b/>
                <w:sz w:val="18"/>
              </w:rPr>
            </w:pPr>
          </w:p>
        </w:tc>
      </w:tr>
      <w:tr w:rsidR="00CA114B" w:rsidRPr="00613175" w14:paraId="2C2A529D" w14:textId="77777777" w:rsidTr="00CA114B">
        <w:trPr>
          <w:cantSplit/>
          <w:jc w:val="center"/>
        </w:trPr>
        <w:tc>
          <w:tcPr>
            <w:tcW w:w="1961" w:type="dxa"/>
            <w:tcBorders>
              <w:top w:val="nil"/>
              <w:left w:val="single" w:sz="4" w:space="0" w:color="auto"/>
              <w:bottom w:val="single" w:sz="4" w:space="0" w:color="auto"/>
              <w:right w:val="single" w:sz="4" w:space="0" w:color="auto"/>
            </w:tcBorders>
            <w:hideMark/>
          </w:tcPr>
          <w:p w14:paraId="178CFCB1" w14:textId="77777777" w:rsidR="00CA114B" w:rsidRPr="00613175" w:rsidRDefault="00CA114B" w:rsidP="00CA114B">
            <w:pPr>
              <w:pStyle w:val="TAL"/>
            </w:pPr>
            <w:r w:rsidRPr="00613175">
              <w:tab/>
              <w:t>Reason</w:t>
            </w:r>
          </w:p>
        </w:tc>
        <w:tc>
          <w:tcPr>
            <w:tcW w:w="850" w:type="dxa"/>
            <w:tcBorders>
              <w:top w:val="nil"/>
              <w:left w:val="single" w:sz="4" w:space="0" w:color="auto"/>
              <w:bottom w:val="single" w:sz="4" w:space="0" w:color="auto"/>
              <w:right w:val="single" w:sz="4" w:space="0" w:color="auto"/>
            </w:tcBorders>
          </w:tcPr>
          <w:p w14:paraId="16C6E1E1" w14:textId="77777777" w:rsidR="00CA114B" w:rsidRPr="00613175" w:rsidRDefault="00CA114B" w:rsidP="00CA114B">
            <w:pPr>
              <w:pStyle w:val="TAL"/>
            </w:pPr>
          </w:p>
        </w:tc>
        <w:tc>
          <w:tcPr>
            <w:tcW w:w="4731" w:type="dxa"/>
            <w:tcBorders>
              <w:top w:val="nil"/>
              <w:left w:val="single" w:sz="4" w:space="0" w:color="auto"/>
              <w:bottom w:val="single" w:sz="4" w:space="0" w:color="auto"/>
              <w:right w:val="single" w:sz="4" w:space="0" w:color="auto"/>
            </w:tcBorders>
            <w:hideMark/>
          </w:tcPr>
          <w:p w14:paraId="66D42477" w14:textId="77777777" w:rsidR="00CA114B" w:rsidRPr="00613175" w:rsidRDefault="00CA114B" w:rsidP="00CA114B">
            <w:pPr>
              <w:pStyle w:val="TAL"/>
              <w:rPr>
                <w:i/>
              </w:rPr>
            </w:pPr>
            <w:r w:rsidRPr="00613175">
              <w:rPr>
                <w:i/>
              </w:rPr>
              <w:t>Unauthorized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7DE1E" w14:textId="77777777" w:rsidR="00CA114B" w:rsidRPr="00613175" w:rsidRDefault="00CA114B" w:rsidP="00CA114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10C86" w14:textId="77777777" w:rsidR="00CA114B" w:rsidRPr="00613175" w:rsidRDefault="00CA114B" w:rsidP="00CA114B">
            <w:pPr>
              <w:spacing w:after="0"/>
              <w:rPr>
                <w:rFonts w:ascii="Arial" w:hAnsi="Arial"/>
                <w:b/>
                <w:sz w:val="18"/>
              </w:rPr>
            </w:pPr>
          </w:p>
        </w:tc>
      </w:tr>
      <w:tr w:rsidR="00CA114B" w:rsidRPr="00613175" w14:paraId="69ED2A02" w14:textId="77777777" w:rsidTr="00CA114B">
        <w:trPr>
          <w:cantSplit/>
          <w:jc w:val="center"/>
        </w:trPr>
        <w:tc>
          <w:tcPr>
            <w:tcW w:w="1961" w:type="dxa"/>
            <w:tcBorders>
              <w:top w:val="single" w:sz="4" w:space="0" w:color="auto"/>
              <w:left w:val="single" w:sz="4" w:space="0" w:color="auto"/>
              <w:bottom w:val="nil"/>
              <w:right w:val="single" w:sz="4" w:space="0" w:color="auto"/>
            </w:tcBorders>
            <w:hideMark/>
          </w:tcPr>
          <w:p w14:paraId="6EB01405" w14:textId="77777777" w:rsidR="00CA114B" w:rsidRPr="00613175" w:rsidRDefault="00CA114B" w:rsidP="00CA114B">
            <w:pPr>
              <w:pStyle w:val="TAL"/>
            </w:pPr>
            <w:r w:rsidRPr="00613175">
              <w:rPr>
                <w:b/>
              </w:rPr>
              <w:t>Server</w:t>
            </w:r>
          </w:p>
        </w:tc>
        <w:tc>
          <w:tcPr>
            <w:tcW w:w="850" w:type="dxa"/>
            <w:tcBorders>
              <w:top w:val="single" w:sz="4" w:space="0" w:color="auto"/>
              <w:left w:val="single" w:sz="4" w:space="0" w:color="auto"/>
              <w:bottom w:val="nil"/>
              <w:right w:val="single" w:sz="4" w:space="0" w:color="auto"/>
            </w:tcBorders>
          </w:tcPr>
          <w:p w14:paraId="73FCEC7D" w14:textId="77777777" w:rsidR="00CA114B" w:rsidRPr="00613175" w:rsidRDefault="00CA114B" w:rsidP="00CA114B">
            <w:pPr>
              <w:pStyle w:val="TAL"/>
            </w:pPr>
          </w:p>
        </w:tc>
        <w:tc>
          <w:tcPr>
            <w:tcW w:w="4731" w:type="dxa"/>
            <w:tcBorders>
              <w:top w:val="single" w:sz="4" w:space="0" w:color="auto"/>
              <w:left w:val="single" w:sz="4" w:space="0" w:color="auto"/>
              <w:bottom w:val="nil"/>
              <w:right w:val="single" w:sz="4" w:space="0" w:color="auto"/>
            </w:tcBorders>
          </w:tcPr>
          <w:p w14:paraId="49096E2C" w14:textId="77777777" w:rsidR="00CA114B" w:rsidRPr="00613175" w:rsidRDefault="00CA114B" w:rsidP="00CA114B">
            <w:pPr>
              <w:pStyle w:val="TAL"/>
            </w:pPr>
          </w:p>
        </w:tc>
        <w:tc>
          <w:tcPr>
            <w:tcW w:w="567" w:type="dxa"/>
            <w:tcBorders>
              <w:top w:val="single" w:sz="4" w:space="0" w:color="auto"/>
              <w:left w:val="single" w:sz="4" w:space="0" w:color="auto"/>
              <w:bottom w:val="nil"/>
              <w:right w:val="single" w:sz="4" w:space="0" w:color="auto"/>
            </w:tcBorders>
          </w:tcPr>
          <w:p w14:paraId="09D46415" w14:textId="77777777" w:rsidR="00CA114B" w:rsidRPr="00613175" w:rsidRDefault="00CA114B" w:rsidP="00CA114B">
            <w:pPr>
              <w:pStyle w:val="TAL"/>
            </w:pPr>
          </w:p>
        </w:tc>
        <w:tc>
          <w:tcPr>
            <w:tcW w:w="1437" w:type="dxa"/>
            <w:tcBorders>
              <w:top w:val="single" w:sz="4" w:space="0" w:color="auto"/>
              <w:left w:val="single" w:sz="4" w:space="0" w:color="auto"/>
              <w:bottom w:val="nil"/>
              <w:right w:val="single" w:sz="4" w:space="0" w:color="auto"/>
            </w:tcBorders>
            <w:hideMark/>
          </w:tcPr>
          <w:p w14:paraId="341021CB" w14:textId="77777777" w:rsidR="00CA114B" w:rsidRPr="00613175" w:rsidRDefault="00CA114B" w:rsidP="00CA114B">
            <w:pPr>
              <w:pStyle w:val="TAL"/>
            </w:pPr>
            <w:r w:rsidRPr="00613175">
              <w:t>RFC 2616 [46]</w:t>
            </w:r>
          </w:p>
        </w:tc>
      </w:tr>
      <w:tr w:rsidR="00CA114B" w:rsidRPr="00613175" w14:paraId="3773161B" w14:textId="77777777" w:rsidTr="00CA114B">
        <w:trPr>
          <w:cantSplit/>
          <w:jc w:val="center"/>
        </w:trPr>
        <w:tc>
          <w:tcPr>
            <w:tcW w:w="1961" w:type="dxa"/>
            <w:tcBorders>
              <w:top w:val="nil"/>
              <w:left w:val="single" w:sz="4" w:space="0" w:color="auto"/>
              <w:bottom w:val="single" w:sz="4" w:space="0" w:color="auto"/>
              <w:right w:val="single" w:sz="4" w:space="0" w:color="auto"/>
            </w:tcBorders>
            <w:hideMark/>
          </w:tcPr>
          <w:p w14:paraId="4A717095" w14:textId="77777777" w:rsidR="00CA114B" w:rsidRPr="00613175" w:rsidRDefault="00CA114B" w:rsidP="00CA114B">
            <w:pPr>
              <w:pStyle w:val="TAL"/>
            </w:pPr>
            <w:r w:rsidRPr="00613175">
              <w:tab/>
              <w:t>product</w:t>
            </w:r>
          </w:p>
        </w:tc>
        <w:tc>
          <w:tcPr>
            <w:tcW w:w="850" w:type="dxa"/>
            <w:tcBorders>
              <w:top w:val="nil"/>
              <w:left w:val="single" w:sz="4" w:space="0" w:color="auto"/>
              <w:bottom w:val="single" w:sz="4" w:space="0" w:color="auto"/>
              <w:right w:val="single" w:sz="4" w:space="0" w:color="auto"/>
            </w:tcBorders>
          </w:tcPr>
          <w:p w14:paraId="7CF8E682" w14:textId="77777777" w:rsidR="00CA114B" w:rsidRPr="00613175" w:rsidRDefault="00CA114B" w:rsidP="00CA114B">
            <w:pPr>
              <w:pStyle w:val="TAL"/>
            </w:pPr>
          </w:p>
        </w:tc>
        <w:tc>
          <w:tcPr>
            <w:tcW w:w="4731" w:type="dxa"/>
            <w:tcBorders>
              <w:top w:val="nil"/>
              <w:left w:val="single" w:sz="4" w:space="0" w:color="auto"/>
              <w:bottom w:val="single" w:sz="4" w:space="0" w:color="auto"/>
              <w:right w:val="single" w:sz="4" w:space="0" w:color="auto"/>
            </w:tcBorders>
            <w:hideMark/>
          </w:tcPr>
          <w:p w14:paraId="73AFF605" w14:textId="77777777" w:rsidR="00CA114B" w:rsidRPr="00613175" w:rsidRDefault="00CA114B" w:rsidP="00CA114B">
            <w:pPr>
              <w:pStyle w:val="TAL"/>
              <w:rPr>
                <w:i/>
              </w:rPr>
            </w:pPr>
            <w:r w:rsidRPr="00613175">
              <w:rPr>
                <w:i/>
              </w:rPr>
              <w:t>XCAP-Server</w:t>
            </w:r>
          </w:p>
        </w:tc>
        <w:tc>
          <w:tcPr>
            <w:tcW w:w="567" w:type="dxa"/>
            <w:tcBorders>
              <w:top w:val="nil"/>
              <w:left w:val="single" w:sz="4" w:space="0" w:color="auto"/>
              <w:bottom w:val="single" w:sz="4" w:space="0" w:color="auto"/>
              <w:right w:val="single" w:sz="4" w:space="0" w:color="auto"/>
            </w:tcBorders>
          </w:tcPr>
          <w:p w14:paraId="407E1421" w14:textId="77777777" w:rsidR="00CA114B" w:rsidRPr="00613175" w:rsidRDefault="00CA114B" w:rsidP="00CA114B">
            <w:pPr>
              <w:pStyle w:val="TAL"/>
            </w:pPr>
          </w:p>
        </w:tc>
        <w:tc>
          <w:tcPr>
            <w:tcW w:w="1437" w:type="dxa"/>
            <w:tcBorders>
              <w:top w:val="nil"/>
              <w:left w:val="single" w:sz="4" w:space="0" w:color="auto"/>
              <w:bottom w:val="single" w:sz="4" w:space="0" w:color="auto"/>
              <w:right w:val="single" w:sz="4" w:space="0" w:color="auto"/>
            </w:tcBorders>
          </w:tcPr>
          <w:p w14:paraId="3FD708A2" w14:textId="77777777" w:rsidR="00CA114B" w:rsidRPr="00613175" w:rsidRDefault="00CA114B" w:rsidP="00CA114B">
            <w:pPr>
              <w:pStyle w:val="TAL"/>
            </w:pPr>
          </w:p>
        </w:tc>
      </w:tr>
      <w:tr w:rsidR="00CA114B" w:rsidRPr="00613175" w14:paraId="2C960D2E" w14:textId="77777777" w:rsidTr="00CA114B">
        <w:trPr>
          <w:cantSplit/>
          <w:jc w:val="center"/>
        </w:trPr>
        <w:tc>
          <w:tcPr>
            <w:tcW w:w="1961" w:type="dxa"/>
            <w:tcBorders>
              <w:top w:val="single" w:sz="4" w:space="0" w:color="auto"/>
              <w:left w:val="single" w:sz="4" w:space="0" w:color="auto"/>
              <w:bottom w:val="nil"/>
              <w:right w:val="single" w:sz="4" w:space="0" w:color="auto"/>
            </w:tcBorders>
            <w:hideMark/>
          </w:tcPr>
          <w:p w14:paraId="5523C8D3" w14:textId="77777777" w:rsidR="00CA114B" w:rsidRPr="00613175" w:rsidRDefault="00CA114B" w:rsidP="00CA114B">
            <w:pPr>
              <w:pStyle w:val="TAL"/>
            </w:pPr>
            <w:r w:rsidRPr="00613175">
              <w:rPr>
                <w:b/>
              </w:rPr>
              <w:t>Date</w:t>
            </w:r>
          </w:p>
        </w:tc>
        <w:tc>
          <w:tcPr>
            <w:tcW w:w="850" w:type="dxa"/>
            <w:tcBorders>
              <w:top w:val="single" w:sz="4" w:space="0" w:color="auto"/>
              <w:left w:val="single" w:sz="4" w:space="0" w:color="auto"/>
              <w:bottom w:val="nil"/>
              <w:right w:val="single" w:sz="4" w:space="0" w:color="auto"/>
            </w:tcBorders>
          </w:tcPr>
          <w:p w14:paraId="58DC1746" w14:textId="77777777" w:rsidR="00CA114B" w:rsidRPr="00613175" w:rsidRDefault="00CA114B" w:rsidP="00CA114B">
            <w:pPr>
              <w:pStyle w:val="TAL"/>
            </w:pPr>
          </w:p>
        </w:tc>
        <w:tc>
          <w:tcPr>
            <w:tcW w:w="4731" w:type="dxa"/>
            <w:tcBorders>
              <w:top w:val="single" w:sz="4" w:space="0" w:color="auto"/>
              <w:left w:val="single" w:sz="4" w:space="0" w:color="auto"/>
              <w:bottom w:val="nil"/>
              <w:right w:val="single" w:sz="4" w:space="0" w:color="auto"/>
            </w:tcBorders>
          </w:tcPr>
          <w:p w14:paraId="0E75C35B" w14:textId="77777777" w:rsidR="00CA114B" w:rsidRPr="00613175" w:rsidRDefault="00CA114B" w:rsidP="00CA114B">
            <w:pPr>
              <w:pStyle w:val="TAL"/>
            </w:pPr>
          </w:p>
        </w:tc>
        <w:tc>
          <w:tcPr>
            <w:tcW w:w="567" w:type="dxa"/>
            <w:tcBorders>
              <w:top w:val="single" w:sz="4" w:space="0" w:color="auto"/>
              <w:left w:val="single" w:sz="4" w:space="0" w:color="auto"/>
              <w:bottom w:val="nil"/>
              <w:right w:val="single" w:sz="4" w:space="0" w:color="auto"/>
            </w:tcBorders>
          </w:tcPr>
          <w:p w14:paraId="56D43540" w14:textId="77777777" w:rsidR="00CA114B" w:rsidRPr="00613175" w:rsidRDefault="00CA114B" w:rsidP="00CA114B">
            <w:pPr>
              <w:pStyle w:val="TAL"/>
            </w:pPr>
          </w:p>
        </w:tc>
        <w:tc>
          <w:tcPr>
            <w:tcW w:w="1437" w:type="dxa"/>
            <w:tcBorders>
              <w:top w:val="single" w:sz="4" w:space="0" w:color="auto"/>
              <w:left w:val="single" w:sz="4" w:space="0" w:color="auto"/>
              <w:bottom w:val="nil"/>
              <w:right w:val="single" w:sz="4" w:space="0" w:color="auto"/>
            </w:tcBorders>
            <w:hideMark/>
          </w:tcPr>
          <w:p w14:paraId="260BC51F" w14:textId="77777777" w:rsidR="00CA114B" w:rsidRPr="00613175" w:rsidRDefault="00CA114B" w:rsidP="00CA114B">
            <w:pPr>
              <w:pStyle w:val="TAL"/>
            </w:pPr>
            <w:r w:rsidRPr="00613175">
              <w:t>RFC 2616 [46]</w:t>
            </w:r>
          </w:p>
        </w:tc>
      </w:tr>
      <w:tr w:rsidR="00CA114B" w:rsidRPr="00613175" w14:paraId="48E874C3" w14:textId="77777777" w:rsidTr="00CA114B">
        <w:trPr>
          <w:cantSplit/>
          <w:jc w:val="center"/>
        </w:trPr>
        <w:tc>
          <w:tcPr>
            <w:tcW w:w="1961" w:type="dxa"/>
            <w:tcBorders>
              <w:top w:val="nil"/>
              <w:left w:val="single" w:sz="4" w:space="0" w:color="auto"/>
              <w:bottom w:val="single" w:sz="4" w:space="0" w:color="auto"/>
              <w:right w:val="single" w:sz="4" w:space="0" w:color="auto"/>
            </w:tcBorders>
            <w:hideMark/>
          </w:tcPr>
          <w:p w14:paraId="13846C2A" w14:textId="77777777" w:rsidR="00CA114B" w:rsidRPr="00613175" w:rsidRDefault="00CA114B" w:rsidP="00CA114B">
            <w:pPr>
              <w:pStyle w:val="TAL"/>
            </w:pPr>
            <w:r w:rsidRPr="00613175">
              <w:tab/>
              <w:t>HTTP-date</w:t>
            </w:r>
          </w:p>
        </w:tc>
        <w:tc>
          <w:tcPr>
            <w:tcW w:w="850" w:type="dxa"/>
            <w:tcBorders>
              <w:top w:val="nil"/>
              <w:left w:val="single" w:sz="4" w:space="0" w:color="auto"/>
              <w:bottom w:val="single" w:sz="4" w:space="0" w:color="auto"/>
              <w:right w:val="single" w:sz="4" w:space="0" w:color="auto"/>
            </w:tcBorders>
          </w:tcPr>
          <w:p w14:paraId="5A36418D" w14:textId="77777777" w:rsidR="00CA114B" w:rsidRPr="00613175" w:rsidRDefault="00CA114B" w:rsidP="00CA114B">
            <w:pPr>
              <w:pStyle w:val="TAL"/>
            </w:pPr>
          </w:p>
        </w:tc>
        <w:tc>
          <w:tcPr>
            <w:tcW w:w="4731" w:type="dxa"/>
            <w:tcBorders>
              <w:top w:val="nil"/>
              <w:left w:val="single" w:sz="4" w:space="0" w:color="auto"/>
              <w:bottom w:val="single" w:sz="4" w:space="0" w:color="auto"/>
              <w:right w:val="single" w:sz="4" w:space="0" w:color="auto"/>
            </w:tcBorders>
            <w:hideMark/>
          </w:tcPr>
          <w:p w14:paraId="6E7DA433" w14:textId="77777777" w:rsidR="00CA114B" w:rsidRPr="00613175" w:rsidRDefault="00CA114B" w:rsidP="00CA114B">
            <w:pPr>
              <w:pStyle w:val="TAL"/>
            </w:pPr>
            <w:r w:rsidRPr="00613175">
              <w:t>valid date according to RFC 2616 [46] section 3.3.1</w:t>
            </w:r>
          </w:p>
        </w:tc>
        <w:tc>
          <w:tcPr>
            <w:tcW w:w="567" w:type="dxa"/>
            <w:tcBorders>
              <w:top w:val="nil"/>
              <w:left w:val="single" w:sz="4" w:space="0" w:color="auto"/>
              <w:bottom w:val="single" w:sz="4" w:space="0" w:color="auto"/>
              <w:right w:val="single" w:sz="4" w:space="0" w:color="auto"/>
            </w:tcBorders>
          </w:tcPr>
          <w:p w14:paraId="65111A88" w14:textId="77777777" w:rsidR="00CA114B" w:rsidRPr="00613175" w:rsidRDefault="00CA114B" w:rsidP="00CA114B">
            <w:pPr>
              <w:pStyle w:val="TAL"/>
            </w:pPr>
          </w:p>
        </w:tc>
        <w:tc>
          <w:tcPr>
            <w:tcW w:w="1437" w:type="dxa"/>
            <w:tcBorders>
              <w:top w:val="nil"/>
              <w:left w:val="single" w:sz="4" w:space="0" w:color="auto"/>
              <w:bottom w:val="single" w:sz="4" w:space="0" w:color="auto"/>
              <w:right w:val="single" w:sz="4" w:space="0" w:color="auto"/>
            </w:tcBorders>
          </w:tcPr>
          <w:p w14:paraId="5C33C3B9" w14:textId="77777777" w:rsidR="00CA114B" w:rsidRPr="00613175" w:rsidRDefault="00CA114B" w:rsidP="00CA114B">
            <w:pPr>
              <w:pStyle w:val="TAL"/>
            </w:pPr>
          </w:p>
        </w:tc>
      </w:tr>
      <w:tr w:rsidR="00CA114B" w:rsidRPr="00613175" w14:paraId="09827982" w14:textId="77777777" w:rsidTr="00CA114B">
        <w:trPr>
          <w:cantSplit/>
          <w:jc w:val="center"/>
        </w:trPr>
        <w:tc>
          <w:tcPr>
            <w:tcW w:w="1961" w:type="dxa"/>
            <w:tcBorders>
              <w:top w:val="single" w:sz="4" w:space="0" w:color="auto"/>
              <w:left w:val="single" w:sz="4" w:space="0" w:color="auto"/>
              <w:bottom w:val="nil"/>
              <w:right w:val="single" w:sz="4" w:space="0" w:color="auto"/>
            </w:tcBorders>
            <w:hideMark/>
          </w:tcPr>
          <w:p w14:paraId="18D42D8A" w14:textId="77777777" w:rsidR="00CA114B" w:rsidRPr="00613175" w:rsidRDefault="00CA114B" w:rsidP="00CA114B">
            <w:pPr>
              <w:pStyle w:val="TAL"/>
              <w:rPr>
                <w:b/>
              </w:rPr>
            </w:pPr>
            <w:r w:rsidRPr="00613175">
              <w:rPr>
                <w:b/>
              </w:rPr>
              <w:t>WWW-Authenticate</w:t>
            </w:r>
          </w:p>
        </w:tc>
        <w:tc>
          <w:tcPr>
            <w:tcW w:w="850" w:type="dxa"/>
            <w:tcBorders>
              <w:top w:val="single" w:sz="4" w:space="0" w:color="auto"/>
              <w:left w:val="single" w:sz="4" w:space="0" w:color="auto"/>
              <w:bottom w:val="nil"/>
              <w:right w:val="single" w:sz="4" w:space="0" w:color="auto"/>
            </w:tcBorders>
          </w:tcPr>
          <w:p w14:paraId="1EE3D2AA" w14:textId="77777777" w:rsidR="00CA114B" w:rsidRPr="00613175" w:rsidRDefault="00CA114B" w:rsidP="00CA114B">
            <w:pPr>
              <w:pStyle w:val="TAL"/>
            </w:pPr>
          </w:p>
        </w:tc>
        <w:tc>
          <w:tcPr>
            <w:tcW w:w="4731" w:type="dxa"/>
            <w:tcBorders>
              <w:top w:val="single" w:sz="4" w:space="0" w:color="auto"/>
              <w:left w:val="single" w:sz="4" w:space="0" w:color="auto"/>
              <w:bottom w:val="nil"/>
              <w:right w:val="single" w:sz="4" w:space="0" w:color="auto"/>
            </w:tcBorders>
          </w:tcPr>
          <w:p w14:paraId="25157AD5" w14:textId="77777777" w:rsidR="00CA114B" w:rsidRPr="00613175" w:rsidRDefault="00CA114B" w:rsidP="00CA114B">
            <w:pPr>
              <w:pStyle w:val="TAL"/>
            </w:pPr>
          </w:p>
        </w:tc>
        <w:tc>
          <w:tcPr>
            <w:tcW w:w="567" w:type="dxa"/>
            <w:tcBorders>
              <w:top w:val="single" w:sz="4" w:space="0" w:color="auto"/>
              <w:left w:val="single" w:sz="4" w:space="0" w:color="auto"/>
              <w:bottom w:val="nil"/>
              <w:right w:val="single" w:sz="4" w:space="0" w:color="auto"/>
            </w:tcBorders>
          </w:tcPr>
          <w:p w14:paraId="44160443" w14:textId="77777777" w:rsidR="00CA114B" w:rsidRPr="00613175" w:rsidRDefault="00CA114B" w:rsidP="00CA114B">
            <w:pPr>
              <w:pStyle w:val="TAL"/>
            </w:pPr>
          </w:p>
        </w:tc>
        <w:tc>
          <w:tcPr>
            <w:tcW w:w="1437" w:type="dxa"/>
            <w:tcBorders>
              <w:top w:val="single" w:sz="4" w:space="0" w:color="auto"/>
              <w:left w:val="single" w:sz="4" w:space="0" w:color="auto"/>
              <w:bottom w:val="nil"/>
              <w:right w:val="single" w:sz="4" w:space="0" w:color="auto"/>
            </w:tcBorders>
            <w:hideMark/>
          </w:tcPr>
          <w:p w14:paraId="1BAE51BD" w14:textId="77777777" w:rsidR="00CA114B" w:rsidRPr="00613175" w:rsidRDefault="00CA114B" w:rsidP="00CA114B">
            <w:pPr>
              <w:pStyle w:val="TAL"/>
            </w:pPr>
            <w:r w:rsidRPr="00613175">
              <w:t>RFC 2616 [46]</w:t>
            </w:r>
          </w:p>
        </w:tc>
      </w:tr>
      <w:tr w:rsidR="00CA114B" w:rsidRPr="00613175" w14:paraId="30C82433" w14:textId="77777777" w:rsidTr="00CA114B">
        <w:trPr>
          <w:cantSplit/>
          <w:jc w:val="center"/>
        </w:trPr>
        <w:tc>
          <w:tcPr>
            <w:tcW w:w="1961" w:type="dxa"/>
            <w:tcBorders>
              <w:top w:val="nil"/>
              <w:left w:val="single" w:sz="4" w:space="0" w:color="auto"/>
              <w:bottom w:val="nil"/>
              <w:right w:val="single" w:sz="4" w:space="0" w:color="auto"/>
            </w:tcBorders>
            <w:hideMark/>
          </w:tcPr>
          <w:p w14:paraId="6D7C2C64" w14:textId="77777777" w:rsidR="00CA114B" w:rsidRPr="00613175" w:rsidRDefault="00CA114B" w:rsidP="00CA114B">
            <w:pPr>
              <w:pStyle w:val="TAL"/>
              <w:rPr>
                <w:b/>
              </w:rPr>
            </w:pPr>
            <w:r w:rsidRPr="00613175">
              <w:rPr>
                <w:b/>
              </w:rPr>
              <w:tab/>
            </w:r>
            <w:r w:rsidRPr="00613175">
              <w:t>realm</w:t>
            </w:r>
          </w:p>
        </w:tc>
        <w:tc>
          <w:tcPr>
            <w:tcW w:w="850" w:type="dxa"/>
            <w:tcBorders>
              <w:top w:val="nil"/>
              <w:left w:val="single" w:sz="4" w:space="0" w:color="auto"/>
              <w:bottom w:val="nil"/>
              <w:right w:val="single" w:sz="4" w:space="0" w:color="auto"/>
            </w:tcBorders>
            <w:hideMark/>
          </w:tcPr>
          <w:p w14:paraId="4FBFF30F" w14:textId="77777777" w:rsidR="00CA114B" w:rsidRPr="00613175" w:rsidRDefault="00CA114B" w:rsidP="00CA114B">
            <w:pPr>
              <w:pStyle w:val="TAL"/>
            </w:pPr>
            <w:r w:rsidRPr="00613175">
              <w:t>NOT A1</w:t>
            </w:r>
          </w:p>
        </w:tc>
        <w:tc>
          <w:tcPr>
            <w:tcW w:w="4731" w:type="dxa"/>
            <w:tcBorders>
              <w:top w:val="nil"/>
              <w:left w:val="single" w:sz="4" w:space="0" w:color="auto"/>
              <w:bottom w:val="nil"/>
              <w:right w:val="single" w:sz="4" w:space="0" w:color="auto"/>
            </w:tcBorders>
            <w:hideMark/>
          </w:tcPr>
          <w:p w14:paraId="11DC74AC" w14:textId="77777777" w:rsidR="00CA114B" w:rsidRPr="00613175" w:rsidRDefault="00CA114B" w:rsidP="00CA114B">
            <w:pPr>
              <w:pStyle w:val="TAL"/>
            </w:pPr>
            <w:r w:rsidRPr="00613175">
              <w:t>home domain name as stored in EF</w:t>
            </w:r>
            <w:r w:rsidRPr="00613175">
              <w:rPr>
                <w:vertAlign w:val="subscript"/>
              </w:rPr>
              <w:t>DOMAIN</w:t>
            </w:r>
            <w:r w:rsidRPr="00613175">
              <w:t xml:space="preserve"> or home domain name derived from the IMSI</w:t>
            </w:r>
          </w:p>
        </w:tc>
        <w:tc>
          <w:tcPr>
            <w:tcW w:w="567" w:type="dxa"/>
            <w:tcBorders>
              <w:top w:val="nil"/>
              <w:left w:val="single" w:sz="4" w:space="0" w:color="auto"/>
              <w:bottom w:val="nil"/>
              <w:right w:val="single" w:sz="4" w:space="0" w:color="auto"/>
            </w:tcBorders>
          </w:tcPr>
          <w:p w14:paraId="5174A561" w14:textId="77777777" w:rsidR="00CA114B" w:rsidRPr="00613175" w:rsidRDefault="00CA114B" w:rsidP="00CA114B">
            <w:pPr>
              <w:pStyle w:val="TAL"/>
            </w:pPr>
          </w:p>
        </w:tc>
        <w:tc>
          <w:tcPr>
            <w:tcW w:w="1437" w:type="dxa"/>
            <w:tcBorders>
              <w:top w:val="nil"/>
              <w:left w:val="single" w:sz="4" w:space="0" w:color="auto"/>
              <w:bottom w:val="nil"/>
              <w:right w:val="single" w:sz="4" w:space="0" w:color="auto"/>
            </w:tcBorders>
          </w:tcPr>
          <w:p w14:paraId="02F94B3D" w14:textId="77777777" w:rsidR="00CA114B" w:rsidRPr="00613175" w:rsidRDefault="00CA114B" w:rsidP="00CA114B">
            <w:pPr>
              <w:pStyle w:val="TAL"/>
            </w:pPr>
          </w:p>
        </w:tc>
      </w:tr>
      <w:tr w:rsidR="00CA114B" w:rsidRPr="00613175" w14:paraId="5E3671C3" w14:textId="77777777" w:rsidTr="00CA114B">
        <w:trPr>
          <w:cantSplit/>
          <w:jc w:val="center"/>
        </w:trPr>
        <w:tc>
          <w:tcPr>
            <w:tcW w:w="1961" w:type="dxa"/>
            <w:tcBorders>
              <w:top w:val="nil"/>
              <w:left w:val="single" w:sz="4" w:space="0" w:color="auto"/>
              <w:bottom w:val="nil"/>
              <w:right w:val="single" w:sz="4" w:space="0" w:color="auto"/>
            </w:tcBorders>
            <w:hideMark/>
          </w:tcPr>
          <w:p w14:paraId="0921857C" w14:textId="77777777" w:rsidR="00CA114B" w:rsidRPr="00613175" w:rsidRDefault="00CA114B" w:rsidP="00CA114B">
            <w:pPr>
              <w:pStyle w:val="TAL"/>
              <w:rPr>
                <w:b/>
              </w:rPr>
            </w:pPr>
            <w:r w:rsidRPr="00613175">
              <w:rPr>
                <w:b/>
              </w:rPr>
              <w:tab/>
            </w:r>
            <w:r w:rsidRPr="00613175">
              <w:t>realm</w:t>
            </w:r>
          </w:p>
        </w:tc>
        <w:tc>
          <w:tcPr>
            <w:tcW w:w="850" w:type="dxa"/>
            <w:tcBorders>
              <w:top w:val="nil"/>
              <w:left w:val="single" w:sz="4" w:space="0" w:color="auto"/>
              <w:bottom w:val="nil"/>
              <w:right w:val="single" w:sz="4" w:space="0" w:color="auto"/>
            </w:tcBorders>
            <w:hideMark/>
          </w:tcPr>
          <w:p w14:paraId="660A9F11" w14:textId="77777777" w:rsidR="00CA114B" w:rsidRPr="00613175" w:rsidRDefault="00CA114B" w:rsidP="00CA114B">
            <w:pPr>
              <w:pStyle w:val="TAL"/>
            </w:pPr>
            <w:r w:rsidRPr="00613175">
              <w:t>A1</w:t>
            </w:r>
          </w:p>
        </w:tc>
        <w:tc>
          <w:tcPr>
            <w:tcW w:w="4731" w:type="dxa"/>
            <w:tcBorders>
              <w:top w:val="nil"/>
              <w:left w:val="single" w:sz="4" w:space="0" w:color="auto"/>
              <w:bottom w:val="nil"/>
              <w:right w:val="single" w:sz="4" w:space="0" w:color="auto"/>
            </w:tcBorders>
            <w:hideMark/>
          </w:tcPr>
          <w:p w14:paraId="408531C8" w14:textId="77777777" w:rsidR="00CA114B" w:rsidRPr="00613175" w:rsidRDefault="00CA114B" w:rsidP="00CA114B">
            <w:pPr>
              <w:pStyle w:val="TAL"/>
            </w:pPr>
            <w:r w:rsidRPr="00613175">
              <w:rPr>
                <w:rStyle w:val="ListBulletChar"/>
              </w:rPr>
              <w:t xml:space="preserve">containing </w:t>
            </w:r>
            <w:r w:rsidRPr="00613175">
              <w:t>two parts delimited by "@" (see TS 24.109 [43] clause 5):</w:t>
            </w:r>
          </w:p>
          <w:p w14:paraId="50D3A0FE" w14:textId="77777777" w:rsidR="00CA114B" w:rsidRPr="00613175" w:rsidRDefault="00CA114B" w:rsidP="00CA114B">
            <w:pPr>
              <w:pStyle w:val="TAL"/>
              <w:numPr>
                <w:ilvl w:val="0"/>
                <w:numId w:val="1"/>
              </w:numPr>
              <w:overflowPunct w:val="0"/>
              <w:autoSpaceDE w:val="0"/>
              <w:autoSpaceDN w:val="0"/>
              <w:adjustRightInd w:val="0"/>
              <w:textAlignment w:val="baseline"/>
              <w:rPr>
                <w:i/>
              </w:rPr>
            </w:pPr>
            <w:r w:rsidRPr="00613175">
              <w:rPr>
                <w:i/>
              </w:rPr>
              <w:t>3GPP-bootstrapping</w:t>
            </w:r>
          </w:p>
          <w:p w14:paraId="61D41A38" w14:textId="77777777" w:rsidR="00CA114B" w:rsidRPr="00613175" w:rsidRDefault="00CA114B" w:rsidP="00CA114B">
            <w:pPr>
              <w:pStyle w:val="TAL"/>
              <w:numPr>
                <w:ilvl w:val="0"/>
                <w:numId w:val="1"/>
              </w:numPr>
              <w:overflowPunct w:val="0"/>
              <w:autoSpaceDE w:val="0"/>
              <w:autoSpaceDN w:val="0"/>
              <w:adjustRightInd w:val="0"/>
              <w:textAlignment w:val="baseline"/>
            </w:pPr>
            <w:r w:rsidRPr="00613175">
              <w:t>home domain name as stored in EF</w:t>
            </w:r>
            <w:r w:rsidRPr="00613175">
              <w:rPr>
                <w:vertAlign w:val="subscript"/>
              </w:rPr>
              <w:t>DOMAIN</w:t>
            </w:r>
            <w:r w:rsidRPr="00613175">
              <w:t xml:space="preserve"> or home domain name derived from the IMSI</w:t>
            </w:r>
          </w:p>
        </w:tc>
        <w:tc>
          <w:tcPr>
            <w:tcW w:w="567" w:type="dxa"/>
            <w:tcBorders>
              <w:top w:val="nil"/>
              <w:left w:val="single" w:sz="4" w:space="0" w:color="auto"/>
              <w:bottom w:val="nil"/>
              <w:right w:val="single" w:sz="4" w:space="0" w:color="auto"/>
            </w:tcBorders>
          </w:tcPr>
          <w:p w14:paraId="20FED067" w14:textId="77777777" w:rsidR="00CA114B" w:rsidRPr="00613175" w:rsidRDefault="00CA114B" w:rsidP="00CA114B">
            <w:pPr>
              <w:pStyle w:val="TAL"/>
            </w:pPr>
          </w:p>
        </w:tc>
        <w:tc>
          <w:tcPr>
            <w:tcW w:w="1437" w:type="dxa"/>
            <w:tcBorders>
              <w:top w:val="nil"/>
              <w:left w:val="single" w:sz="4" w:space="0" w:color="auto"/>
              <w:bottom w:val="nil"/>
              <w:right w:val="single" w:sz="4" w:space="0" w:color="auto"/>
            </w:tcBorders>
          </w:tcPr>
          <w:p w14:paraId="6A8DD522" w14:textId="77777777" w:rsidR="00CA114B" w:rsidRPr="00613175" w:rsidRDefault="00CA114B" w:rsidP="00CA114B">
            <w:pPr>
              <w:pStyle w:val="TAL"/>
            </w:pPr>
          </w:p>
        </w:tc>
      </w:tr>
      <w:tr w:rsidR="00CA114B" w:rsidRPr="00613175" w14:paraId="7040370C" w14:textId="77777777" w:rsidTr="00CA114B">
        <w:trPr>
          <w:cantSplit/>
          <w:jc w:val="center"/>
        </w:trPr>
        <w:tc>
          <w:tcPr>
            <w:tcW w:w="1961" w:type="dxa"/>
            <w:tcBorders>
              <w:top w:val="nil"/>
              <w:left w:val="single" w:sz="4" w:space="0" w:color="auto"/>
              <w:bottom w:val="nil"/>
              <w:right w:val="single" w:sz="4" w:space="0" w:color="auto"/>
            </w:tcBorders>
            <w:hideMark/>
          </w:tcPr>
          <w:p w14:paraId="69B71BB5" w14:textId="77777777" w:rsidR="00CA114B" w:rsidRPr="00613175" w:rsidRDefault="00CA114B" w:rsidP="00CA114B">
            <w:pPr>
              <w:pStyle w:val="TAL"/>
              <w:rPr>
                <w:b/>
              </w:rPr>
            </w:pPr>
            <w:r w:rsidRPr="00613175">
              <w:rPr>
                <w:b/>
              </w:rPr>
              <w:tab/>
            </w:r>
            <w:r w:rsidRPr="00613175">
              <w:t>algorithm</w:t>
            </w:r>
          </w:p>
        </w:tc>
        <w:tc>
          <w:tcPr>
            <w:tcW w:w="850" w:type="dxa"/>
            <w:tcBorders>
              <w:top w:val="nil"/>
              <w:left w:val="single" w:sz="4" w:space="0" w:color="auto"/>
              <w:bottom w:val="nil"/>
              <w:right w:val="single" w:sz="4" w:space="0" w:color="auto"/>
            </w:tcBorders>
          </w:tcPr>
          <w:p w14:paraId="30AECEBD" w14:textId="77777777" w:rsidR="00CA114B" w:rsidRPr="00613175" w:rsidRDefault="00CA114B" w:rsidP="00CA114B">
            <w:pPr>
              <w:pStyle w:val="TAL"/>
              <w:rPr>
                <w:i/>
              </w:rPr>
            </w:pPr>
          </w:p>
        </w:tc>
        <w:tc>
          <w:tcPr>
            <w:tcW w:w="4731" w:type="dxa"/>
            <w:tcBorders>
              <w:top w:val="nil"/>
              <w:left w:val="single" w:sz="4" w:space="0" w:color="auto"/>
              <w:bottom w:val="nil"/>
              <w:right w:val="single" w:sz="4" w:space="0" w:color="auto"/>
            </w:tcBorders>
            <w:hideMark/>
          </w:tcPr>
          <w:p w14:paraId="3D3DF649" w14:textId="77777777" w:rsidR="00CA114B" w:rsidRPr="00613175" w:rsidRDefault="00CA114B" w:rsidP="00CA114B">
            <w:pPr>
              <w:pStyle w:val="TAL"/>
            </w:pPr>
            <w:r w:rsidRPr="00613175">
              <w:rPr>
                <w:i/>
              </w:rPr>
              <w:t>MD5</w:t>
            </w:r>
          </w:p>
        </w:tc>
        <w:tc>
          <w:tcPr>
            <w:tcW w:w="567" w:type="dxa"/>
            <w:tcBorders>
              <w:top w:val="nil"/>
              <w:left w:val="single" w:sz="4" w:space="0" w:color="auto"/>
              <w:bottom w:val="nil"/>
              <w:right w:val="single" w:sz="4" w:space="0" w:color="auto"/>
            </w:tcBorders>
          </w:tcPr>
          <w:p w14:paraId="0D1E2F41" w14:textId="77777777" w:rsidR="00CA114B" w:rsidRPr="00613175" w:rsidRDefault="00CA114B" w:rsidP="00CA114B">
            <w:pPr>
              <w:pStyle w:val="TAL"/>
            </w:pPr>
          </w:p>
        </w:tc>
        <w:tc>
          <w:tcPr>
            <w:tcW w:w="1437" w:type="dxa"/>
            <w:tcBorders>
              <w:top w:val="nil"/>
              <w:left w:val="single" w:sz="4" w:space="0" w:color="auto"/>
              <w:bottom w:val="nil"/>
              <w:right w:val="single" w:sz="4" w:space="0" w:color="auto"/>
            </w:tcBorders>
          </w:tcPr>
          <w:p w14:paraId="5A079732" w14:textId="77777777" w:rsidR="00CA114B" w:rsidRPr="00613175" w:rsidRDefault="00CA114B" w:rsidP="00CA114B">
            <w:pPr>
              <w:pStyle w:val="TAL"/>
            </w:pPr>
          </w:p>
        </w:tc>
      </w:tr>
      <w:tr w:rsidR="00CA114B" w:rsidRPr="00613175" w14:paraId="0D713BA2" w14:textId="77777777" w:rsidTr="00CA114B">
        <w:trPr>
          <w:cantSplit/>
          <w:jc w:val="center"/>
        </w:trPr>
        <w:tc>
          <w:tcPr>
            <w:tcW w:w="1961" w:type="dxa"/>
            <w:tcBorders>
              <w:top w:val="nil"/>
              <w:left w:val="single" w:sz="4" w:space="0" w:color="auto"/>
              <w:bottom w:val="nil"/>
              <w:right w:val="single" w:sz="4" w:space="0" w:color="auto"/>
            </w:tcBorders>
            <w:hideMark/>
          </w:tcPr>
          <w:p w14:paraId="6A8CB80D" w14:textId="77777777" w:rsidR="00CA114B" w:rsidRPr="00613175" w:rsidRDefault="00CA114B" w:rsidP="00CA114B">
            <w:pPr>
              <w:pStyle w:val="TAL"/>
              <w:rPr>
                <w:b/>
              </w:rPr>
            </w:pPr>
            <w:r w:rsidRPr="00613175">
              <w:rPr>
                <w:b/>
              </w:rPr>
              <w:tab/>
            </w:r>
            <w:proofErr w:type="spellStart"/>
            <w:r w:rsidRPr="00613175">
              <w:t>qop</w:t>
            </w:r>
            <w:proofErr w:type="spellEnd"/>
            <w:r w:rsidRPr="00613175">
              <w:t>-value</w:t>
            </w:r>
          </w:p>
        </w:tc>
        <w:tc>
          <w:tcPr>
            <w:tcW w:w="850" w:type="dxa"/>
            <w:tcBorders>
              <w:top w:val="nil"/>
              <w:left w:val="single" w:sz="4" w:space="0" w:color="auto"/>
              <w:bottom w:val="nil"/>
              <w:right w:val="single" w:sz="4" w:space="0" w:color="auto"/>
            </w:tcBorders>
          </w:tcPr>
          <w:p w14:paraId="337DABC2" w14:textId="77777777" w:rsidR="00CA114B" w:rsidRPr="00613175" w:rsidRDefault="00CA114B" w:rsidP="00CA114B">
            <w:pPr>
              <w:pStyle w:val="TAL"/>
              <w:rPr>
                <w:i/>
              </w:rPr>
            </w:pPr>
          </w:p>
        </w:tc>
        <w:tc>
          <w:tcPr>
            <w:tcW w:w="4731" w:type="dxa"/>
            <w:tcBorders>
              <w:top w:val="nil"/>
              <w:left w:val="single" w:sz="4" w:space="0" w:color="auto"/>
              <w:bottom w:val="nil"/>
              <w:right w:val="single" w:sz="4" w:space="0" w:color="auto"/>
            </w:tcBorders>
            <w:hideMark/>
          </w:tcPr>
          <w:p w14:paraId="7732ED91" w14:textId="77777777" w:rsidR="00CA114B" w:rsidRPr="00613175" w:rsidRDefault="00CA114B" w:rsidP="00CA114B">
            <w:pPr>
              <w:pStyle w:val="TAL"/>
              <w:rPr>
                <w:i/>
              </w:rPr>
            </w:pPr>
            <w:r w:rsidRPr="00613175">
              <w:rPr>
                <w:i/>
              </w:rPr>
              <w:t>auth</w:t>
            </w:r>
          </w:p>
        </w:tc>
        <w:tc>
          <w:tcPr>
            <w:tcW w:w="567" w:type="dxa"/>
            <w:tcBorders>
              <w:top w:val="nil"/>
              <w:left w:val="single" w:sz="4" w:space="0" w:color="auto"/>
              <w:bottom w:val="nil"/>
              <w:right w:val="single" w:sz="4" w:space="0" w:color="auto"/>
            </w:tcBorders>
          </w:tcPr>
          <w:p w14:paraId="77D0C770" w14:textId="77777777" w:rsidR="00CA114B" w:rsidRPr="00613175" w:rsidRDefault="00CA114B" w:rsidP="00CA114B">
            <w:pPr>
              <w:pStyle w:val="TAL"/>
            </w:pPr>
          </w:p>
        </w:tc>
        <w:tc>
          <w:tcPr>
            <w:tcW w:w="1437" w:type="dxa"/>
            <w:tcBorders>
              <w:top w:val="nil"/>
              <w:left w:val="single" w:sz="4" w:space="0" w:color="auto"/>
              <w:bottom w:val="nil"/>
              <w:right w:val="single" w:sz="4" w:space="0" w:color="auto"/>
            </w:tcBorders>
          </w:tcPr>
          <w:p w14:paraId="1F8005F5" w14:textId="77777777" w:rsidR="00CA114B" w:rsidRPr="00613175" w:rsidRDefault="00CA114B" w:rsidP="00CA114B">
            <w:pPr>
              <w:pStyle w:val="TAL"/>
            </w:pPr>
          </w:p>
        </w:tc>
      </w:tr>
      <w:tr w:rsidR="00CA114B" w:rsidRPr="00613175" w14:paraId="5D464791" w14:textId="77777777" w:rsidTr="00CA114B">
        <w:trPr>
          <w:cantSplit/>
          <w:jc w:val="center"/>
        </w:trPr>
        <w:tc>
          <w:tcPr>
            <w:tcW w:w="1961" w:type="dxa"/>
            <w:tcBorders>
              <w:top w:val="nil"/>
              <w:left w:val="single" w:sz="4" w:space="0" w:color="auto"/>
              <w:bottom w:val="nil"/>
              <w:right w:val="single" w:sz="4" w:space="0" w:color="auto"/>
            </w:tcBorders>
            <w:hideMark/>
          </w:tcPr>
          <w:p w14:paraId="4C096F19" w14:textId="77777777" w:rsidR="00CA114B" w:rsidRPr="00613175" w:rsidRDefault="00CA114B" w:rsidP="00CA114B">
            <w:pPr>
              <w:pStyle w:val="TAL"/>
              <w:rPr>
                <w:b/>
              </w:rPr>
            </w:pPr>
            <w:r w:rsidRPr="00613175">
              <w:rPr>
                <w:b/>
              </w:rPr>
              <w:tab/>
            </w:r>
            <w:r w:rsidRPr="00613175">
              <w:t>nonce</w:t>
            </w:r>
          </w:p>
        </w:tc>
        <w:tc>
          <w:tcPr>
            <w:tcW w:w="850" w:type="dxa"/>
            <w:tcBorders>
              <w:top w:val="nil"/>
              <w:left w:val="single" w:sz="4" w:space="0" w:color="auto"/>
              <w:bottom w:val="nil"/>
              <w:right w:val="single" w:sz="4" w:space="0" w:color="auto"/>
            </w:tcBorders>
          </w:tcPr>
          <w:p w14:paraId="20F7E33B" w14:textId="77777777" w:rsidR="00CA114B" w:rsidRPr="00613175" w:rsidRDefault="00CA114B" w:rsidP="00CA114B">
            <w:pPr>
              <w:pStyle w:val="TAL"/>
            </w:pPr>
          </w:p>
        </w:tc>
        <w:tc>
          <w:tcPr>
            <w:tcW w:w="4731" w:type="dxa"/>
            <w:tcBorders>
              <w:top w:val="nil"/>
              <w:left w:val="single" w:sz="4" w:space="0" w:color="auto"/>
              <w:bottom w:val="nil"/>
              <w:right w:val="single" w:sz="4" w:space="0" w:color="auto"/>
            </w:tcBorders>
            <w:hideMark/>
          </w:tcPr>
          <w:p w14:paraId="60D51D68" w14:textId="77777777" w:rsidR="00CA114B" w:rsidRPr="00613175" w:rsidRDefault="00CA114B" w:rsidP="00CA114B">
            <w:pPr>
              <w:pStyle w:val="TAL"/>
              <w:rPr>
                <w:i/>
              </w:rPr>
            </w:pPr>
            <w:r w:rsidRPr="00613175">
              <w:t>Base 64 encoding of RAND and AUTN</w:t>
            </w:r>
          </w:p>
        </w:tc>
        <w:tc>
          <w:tcPr>
            <w:tcW w:w="567" w:type="dxa"/>
            <w:tcBorders>
              <w:top w:val="nil"/>
              <w:left w:val="single" w:sz="4" w:space="0" w:color="auto"/>
              <w:bottom w:val="nil"/>
              <w:right w:val="single" w:sz="4" w:space="0" w:color="auto"/>
            </w:tcBorders>
          </w:tcPr>
          <w:p w14:paraId="6AD609DA" w14:textId="77777777" w:rsidR="00CA114B" w:rsidRPr="00613175" w:rsidRDefault="00CA114B" w:rsidP="00CA114B">
            <w:pPr>
              <w:pStyle w:val="TAL"/>
            </w:pPr>
          </w:p>
        </w:tc>
        <w:tc>
          <w:tcPr>
            <w:tcW w:w="1437" w:type="dxa"/>
            <w:tcBorders>
              <w:top w:val="nil"/>
              <w:left w:val="single" w:sz="4" w:space="0" w:color="auto"/>
              <w:bottom w:val="nil"/>
              <w:right w:val="single" w:sz="4" w:space="0" w:color="auto"/>
            </w:tcBorders>
          </w:tcPr>
          <w:p w14:paraId="3044DFB1" w14:textId="77777777" w:rsidR="00CA114B" w:rsidRPr="00613175" w:rsidRDefault="00CA114B" w:rsidP="00CA114B">
            <w:pPr>
              <w:pStyle w:val="TAL"/>
            </w:pPr>
          </w:p>
        </w:tc>
      </w:tr>
      <w:tr w:rsidR="00CA114B" w:rsidRPr="00613175" w14:paraId="3F6C0E20" w14:textId="77777777" w:rsidTr="00CA114B">
        <w:trPr>
          <w:cantSplit/>
          <w:jc w:val="center"/>
        </w:trPr>
        <w:tc>
          <w:tcPr>
            <w:tcW w:w="1961" w:type="dxa"/>
            <w:tcBorders>
              <w:top w:val="nil"/>
              <w:left w:val="single" w:sz="4" w:space="0" w:color="auto"/>
              <w:bottom w:val="single" w:sz="4" w:space="0" w:color="auto"/>
              <w:right w:val="single" w:sz="4" w:space="0" w:color="auto"/>
            </w:tcBorders>
            <w:hideMark/>
          </w:tcPr>
          <w:p w14:paraId="6C345D57" w14:textId="77777777" w:rsidR="00CA114B" w:rsidRPr="00613175" w:rsidRDefault="00CA114B" w:rsidP="00CA114B">
            <w:pPr>
              <w:pStyle w:val="TAL"/>
              <w:rPr>
                <w:b/>
              </w:rPr>
            </w:pPr>
            <w:r w:rsidRPr="00613175">
              <w:rPr>
                <w:b/>
              </w:rPr>
              <w:tab/>
            </w:r>
            <w:r w:rsidRPr="00613175">
              <w:t>opaque</w:t>
            </w:r>
          </w:p>
        </w:tc>
        <w:tc>
          <w:tcPr>
            <w:tcW w:w="850" w:type="dxa"/>
            <w:tcBorders>
              <w:top w:val="nil"/>
              <w:left w:val="single" w:sz="4" w:space="0" w:color="auto"/>
              <w:bottom w:val="single" w:sz="4" w:space="0" w:color="auto"/>
              <w:right w:val="single" w:sz="4" w:space="0" w:color="auto"/>
            </w:tcBorders>
          </w:tcPr>
          <w:p w14:paraId="2FEDC060" w14:textId="77777777" w:rsidR="00CA114B" w:rsidRPr="00613175" w:rsidRDefault="00CA114B" w:rsidP="00CA114B">
            <w:pPr>
              <w:pStyle w:val="TAL"/>
            </w:pPr>
          </w:p>
        </w:tc>
        <w:tc>
          <w:tcPr>
            <w:tcW w:w="4731" w:type="dxa"/>
            <w:tcBorders>
              <w:top w:val="nil"/>
              <w:left w:val="single" w:sz="4" w:space="0" w:color="auto"/>
              <w:bottom w:val="single" w:sz="4" w:space="0" w:color="auto"/>
              <w:right w:val="single" w:sz="4" w:space="0" w:color="auto"/>
            </w:tcBorders>
            <w:hideMark/>
          </w:tcPr>
          <w:p w14:paraId="4EFA00C2" w14:textId="77777777" w:rsidR="00CA114B" w:rsidRPr="00613175" w:rsidRDefault="00CA114B" w:rsidP="00CA114B">
            <w:pPr>
              <w:pStyle w:val="TAL"/>
            </w:pPr>
            <w:r w:rsidRPr="00613175">
              <w:t>arbitrary value (to be returned by the UE in subsequent request)</w:t>
            </w:r>
          </w:p>
        </w:tc>
        <w:tc>
          <w:tcPr>
            <w:tcW w:w="567" w:type="dxa"/>
            <w:tcBorders>
              <w:top w:val="nil"/>
              <w:left w:val="single" w:sz="4" w:space="0" w:color="auto"/>
              <w:bottom w:val="single" w:sz="4" w:space="0" w:color="auto"/>
              <w:right w:val="single" w:sz="4" w:space="0" w:color="auto"/>
            </w:tcBorders>
          </w:tcPr>
          <w:p w14:paraId="67FC032B" w14:textId="77777777" w:rsidR="00CA114B" w:rsidRPr="00613175" w:rsidRDefault="00CA114B" w:rsidP="00CA114B">
            <w:pPr>
              <w:pStyle w:val="TAL"/>
            </w:pPr>
          </w:p>
        </w:tc>
        <w:tc>
          <w:tcPr>
            <w:tcW w:w="1437" w:type="dxa"/>
            <w:tcBorders>
              <w:top w:val="nil"/>
              <w:left w:val="single" w:sz="4" w:space="0" w:color="auto"/>
              <w:bottom w:val="single" w:sz="4" w:space="0" w:color="auto"/>
              <w:right w:val="single" w:sz="4" w:space="0" w:color="auto"/>
            </w:tcBorders>
          </w:tcPr>
          <w:p w14:paraId="4A1269A7" w14:textId="77777777" w:rsidR="00CA114B" w:rsidRPr="00613175" w:rsidRDefault="00CA114B" w:rsidP="00CA114B">
            <w:pPr>
              <w:pStyle w:val="TAL"/>
            </w:pPr>
          </w:p>
        </w:tc>
      </w:tr>
    </w:tbl>
    <w:p w14:paraId="2F66AF07" w14:textId="77777777" w:rsidR="00CA114B" w:rsidRPr="00613175" w:rsidRDefault="00CA114B" w:rsidP="00CA114B"/>
    <w:tbl>
      <w:tblPr>
        <w:tblW w:w="964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2092"/>
        <w:gridCol w:w="7553"/>
      </w:tblGrid>
      <w:tr w:rsidR="00CA114B" w:rsidRPr="00613175" w14:paraId="793CDB43" w14:textId="77777777" w:rsidTr="00CA114B">
        <w:trPr>
          <w:cantSplit/>
          <w:jc w:val="center"/>
        </w:trPr>
        <w:tc>
          <w:tcPr>
            <w:tcW w:w="2093" w:type="dxa"/>
            <w:tcBorders>
              <w:top w:val="single" w:sz="6" w:space="0" w:color="auto"/>
              <w:left w:val="single" w:sz="6" w:space="0" w:color="auto"/>
              <w:bottom w:val="single" w:sz="4" w:space="0" w:color="auto"/>
              <w:right w:val="single" w:sz="4" w:space="0" w:color="auto"/>
            </w:tcBorders>
            <w:hideMark/>
          </w:tcPr>
          <w:p w14:paraId="11556B60" w14:textId="77777777" w:rsidR="00CA114B" w:rsidRPr="00613175" w:rsidRDefault="00CA114B" w:rsidP="00CA114B">
            <w:pPr>
              <w:pStyle w:val="TAH"/>
              <w:keepNext w:val="0"/>
              <w:keepLines w:val="0"/>
            </w:pPr>
            <w:r w:rsidRPr="00613175">
              <w:t>Condition</w:t>
            </w:r>
          </w:p>
        </w:tc>
        <w:tc>
          <w:tcPr>
            <w:tcW w:w="7558" w:type="dxa"/>
            <w:tcBorders>
              <w:top w:val="single" w:sz="6" w:space="0" w:color="auto"/>
              <w:left w:val="single" w:sz="4" w:space="0" w:color="auto"/>
              <w:bottom w:val="single" w:sz="4" w:space="0" w:color="auto"/>
              <w:right w:val="single" w:sz="6" w:space="0" w:color="auto"/>
            </w:tcBorders>
            <w:hideMark/>
          </w:tcPr>
          <w:p w14:paraId="1504EE76" w14:textId="77777777" w:rsidR="00CA114B" w:rsidRPr="00613175" w:rsidRDefault="00CA114B" w:rsidP="00CA114B">
            <w:pPr>
              <w:pStyle w:val="TAH"/>
              <w:keepNext w:val="0"/>
              <w:keepLines w:val="0"/>
            </w:pPr>
            <w:r w:rsidRPr="00613175">
              <w:t>Explanation</w:t>
            </w:r>
          </w:p>
        </w:tc>
      </w:tr>
      <w:tr w:rsidR="00CA114B" w:rsidRPr="00613175" w14:paraId="2E8D4D19" w14:textId="77777777" w:rsidTr="00CA114B">
        <w:trPr>
          <w:cantSplit/>
          <w:jc w:val="center"/>
        </w:trPr>
        <w:tc>
          <w:tcPr>
            <w:tcW w:w="2093" w:type="dxa"/>
            <w:tcBorders>
              <w:top w:val="nil"/>
              <w:left w:val="single" w:sz="6" w:space="0" w:color="auto"/>
              <w:bottom w:val="single" w:sz="6" w:space="0" w:color="auto"/>
              <w:right w:val="single" w:sz="4" w:space="0" w:color="auto"/>
            </w:tcBorders>
            <w:hideMark/>
          </w:tcPr>
          <w:p w14:paraId="2EB49499" w14:textId="77777777" w:rsidR="00CA114B" w:rsidRPr="00613175" w:rsidRDefault="00CA114B" w:rsidP="00CA114B">
            <w:pPr>
              <w:pStyle w:val="TAL"/>
              <w:keepNext w:val="0"/>
              <w:keepLines w:val="0"/>
            </w:pPr>
            <w:r w:rsidRPr="00613175">
              <w:t>A1</w:t>
            </w:r>
          </w:p>
        </w:tc>
        <w:tc>
          <w:tcPr>
            <w:tcW w:w="7558" w:type="dxa"/>
            <w:tcBorders>
              <w:top w:val="nil"/>
              <w:left w:val="single" w:sz="4" w:space="0" w:color="auto"/>
              <w:bottom w:val="single" w:sz="6" w:space="0" w:color="auto"/>
              <w:right w:val="single" w:sz="6" w:space="0" w:color="auto"/>
            </w:tcBorders>
            <w:hideMark/>
          </w:tcPr>
          <w:p w14:paraId="60B583C7" w14:textId="77777777" w:rsidR="00CA114B" w:rsidRPr="00613175" w:rsidRDefault="00CA114B" w:rsidP="00CA114B">
            <w:pPr>
              <w:pStyle w:val="TAL"/>
              <w:keepNext w:val="0"/>
              <w:keepLines w:val="0"/>
              <w:rPr>
                <w:szCs w:val="18"/>
              </w:rPr>
            </w:pPr>
            <w:r w:rsidRPr="00613175">
              <w:rPr>
                <w:szCs w:val="18"/>
              </w:rPr>
              <w:t>UE supports GBA authentication and GBA authentication shall be applied (according to test requirements or test configuration)</w:t>
            </w:r>
          </w:p>
        </w:tc>
      </w:tr>
    </w:tbl>
    <w:p w14:paraId="7DD38FD2" w14:textId="77777777" w:rsidR="00CA114B" w:rsidRPr="00613175" w:rsidRDefault="00CA114B" w:rsidP="00CA114B"/>
    <w:p w14:paraId="5711E889" w14:textId="2379E575" w:rsidR="00BD692E" w:rsidRPr="00F9346D" w:rsidRDefault="00BD692E" w:rsidP="00CA114B">
      <w:pPr>
        <w:pStyle w:val="Heading2"/>
      </w:pPr>
    </w:p>
    <w:sectPr w:rsidR="00BD692E" w:rsidRPr="00F934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6D35C" w14:textId="77777777" w:rsidR="005E0AC0" w:rsidRDefault="005E0AC0">
      <w:r>
        <w:separator/>
      </w:r>
    </w:p>
  </w:endnote>
  <w:endnote w:type="continuationSeparator" w:id="0">
    <w:p w14:paraId="39224BFB" w14:textId="77777777" w:rsidR="005E0AC0" w:rsidRDefault="005E0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865B67" w14:textId="77777777" w:rsidR="005E0AC0" w:rsidRDefault="005E0AC0">
      <w:r>
        <w:separator/>
      </w:r>
    </w:p>
  </w:footnote>
  <w:footnote w:type="continuationSeparator" w:id="0">
    <w:p w14:paraId="7B790BDA" w14:textId="77777777" w:rsidR="005E0AC0" w:rsidRDefault="005E0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CA114B" w:rsidRDefault="00CA11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CA114B" w:rsidRDefault="00CA11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CA114B" w:rsidRDefault="00CA11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CA114B" w:rsidRDefault="00CA11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0DF1"/>
    <w:rsid w:val="000C6598"/>
    <w:rsid w:val="000D44B3"/>
    <w:rsid w:val="000F2698"/>
    <w:rsid w:val="000F6393"/>
    <w:rsid w:val="00145D43"/>
    <w:rsid w:val="001801A7"/>
    <w:rsid w:val="00192C46"/>
    <w:rsid w:val="00197A18"/>
    <w:rsid w:val="001A08B3"/>
    <w:rsid w:val="001A4F1A"/>
    <w:rsid w:val="001A7B60"/>
    <w:rsid w:val="001B52F0"/>
    <w:rsid w:val="001B7A65"/>
    <w:rsid w:val="001D113D"/>
    <w:rsid w:val="001E41F3"/>
    <w:rsid w:val="001E4603"/>
    <w:rsid w:val="001F32D2"/>
    <w:rsid w:val="002025A2"/>
    <w:rsid w:val="00225B13"/>
    <w:rsid w:val="00226FAE"/>
    <w:rsid w:val="0023788A"/>
    <w:rsid w:val="00250DF0"/>
    <w:rsid w:val="0026004D"/>
    <w:rsid w:val="002640DD"/>
    <w:rsid w:val="00275D12"/>
    <w:rsid w:val="00284FEB"/>
    <w:rsid w:val="002860C4"/>
    <w:rsid w:val="00290527"/>
    <w:rsid w:val="002A2111"/>
    <w:rsid w:val="002B0E7C"/>
    <w:rsid w:val="002B5741"/>
    <w:rsid w:val="002E472E"/>
    <w:rsid w:val="002F5DC1"/>
    <w:rsid w:val="00305409"/>
    <w:rsid w:val="003242FA"/>
    <w:rsid w:val="003325B8"/>
    <w:rsid w:val="00332A8E"/>
    <w:rsid w:val="00351C95"/>
    <w:rsid w:val="00355C01"/>
    <w:rsid w:val="003609EF"/>
    <w:rsid w:val="0036231A"/>
    <w:rsid w:val="00374DD4"/>
    <w:rsid w:val="0038676B"/>
    <w:rsid w:val="00386F46"/>
    <w:rsid w:val="0039298A"/>
    <w:rsid w:val="003E1A36"/>
    <w:rsid w:val="00403944"/>
    <w:rsid w:val="00410371"/>
    <w:rsid w:val="004242F1"/>
    <w:rsid w:val="00427D0C"/>
    <w:rsid w:val="00432D36"/>
    <w:rsid w:val="00443B47"/>
    <w:rsid w:val="00446F00"/>
    <w:rsid w:val="00457517"/>
    <w:rsid w:val="00460E9F"/>
    <w:rsid w:val="004749C9"/>
    <w:rsid w:val="00476042"/>
    <w:rsid w:val="004B75B7"/>
    <w:rsid w:val="004E2D3A"/>
    <w:rsid w:val="00505838"/>
    <w:rsid w:val="0051580D"/>
    <w:rsid w:val="00547111"/>
    <w:rsid w:val="00566FB8"/>
    <w:rsid w:val="005677CF"/>
    <w:rsid w:val="00582BD2"/>
    <w:rsid w:val="005870AF"/>
    <w:rsid w:val="005906FA"/>
    <w:rsid w:val="00592D74"/>
    <w:rsid w:val="005E0AC0"/>
    <w:rsid w:val="005E2C44"/>
    <w:rsid w:val="005E64A9"/>
    <w:rsid w:val="00600B38"/>
    <w:rsid w:val="00601560"/>
    <w:rsid w:val="00621188"/>
    <w:rsid w:val="006257ED"/>
    <w:rsid w:val="006403A2"/>
    <w:rsid w:val="00665C47"/>
    <w:rsid w:val="00686329"/>
    <w:rsid w:val="00695808"/>
    <w:rsid w:val="006A478B"/>
    <w:rsid w:val="006A4D56"/>
    <w:rsid w:val="006B1820"/>
    <w:rsid w:val="006B46FB"/>
    <w:rsid w:val="006B5FC8"/>
    <w:rsid w:val="006C0A78"/>
    <w:rsid w:val="006D2804"/>
    <w:rsid w:val="006E21FB"/>
    <w:rsid w:val="006E23A9"/>
    <w:rsid w:val="006E603B"/>
    <w:rsid w:val="006F02F9"/>
    <w:rsid w:val="006F2901"/>
    <w:rsid w:val="007177DB"/>
    <w:rsid w:val="00757D67"/>
    <w:rsid w:val="00792342"/>
    <w:rsid w:val="00794D43"/>
    <w:rsid w:val="007977A8"/>
    <w:rsid w:val="007A76DA"/>
    <w:rsid w:val="007B512A"/>
    <w:rsid w:val="007C2097"/>
    <w:rsid w:val="007D6A07"/>
    <w:rsid w:val="007F7259"/>
    <w:rsid w:val="008040A8"/>
    <w:rsid w:val="008106CD"/>
    <w:rsid w:val="00813831"/>
    <w:rsid w:val="00823F99"/>
    <w:rsid w:val="008279FA"/>
    <w:rsid w:val="00840BF7"/>
    <w:rsid w:val="008626E7"/>
    <w:rsid w:val="00870EE7"/>
    <w:rsid w:val="00881F0B"/>
    <w:rsid w:val="008863B9"/>
    <w:rsid w:val="008A2FA1"/>
    <w:rsid w:val="008A45A6"/>
    <w:rsid w:val="008C3635"/>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5D10"/>
    <w:rsid w:val="00B27368"/>
    <w:rsid w:val="00B67B97"/>
    <w:rsid w:val="00B71EB2"/>
    <w:rsid w:val="00B968C8"/>
    <w:rsid w:val="00BA3EC5"/>
    <w:rsid w:val="00BA51D9"/>
    <w:rsid w:val="00BB5DFC"/>
    <w:rsid w:val="00BB691F"/>
    <w:rsid w:val="00BD279D"/>
    <w:rsid w:val="00BD692E"/>
    <w:rsid w:val="00BD6BB8"/>
    <w:rsid w:val="00BF676F"/>
    <w:rsid w:val="00BF6C74"/>
    <w:rsid w:val="00C00E21"/>
    <w:rsid w:val="00C019C6"/>
    <w:rsid w:val="00C06749"/>
    <w:rsid w:val="00C175A4"/>
    <w:rsid w:val="00C34BE8"/>
    <w:rsid w:val="00C3573C"/>
    <w:rsid w:val="00C41D38"/>
    <w:rsid w:val="00C50E7D"/>
    <w:rsid w:val="00C604EC"/>
    <w:rsid w:val="00C647B5"/>
    <w:rsid w:val="00C66BA2"/>
    <w:rsid w:val="00C95985"/>
    <w:rsid w:val="00CA114B"/>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D167D"/>
    <w:rsid w:val="00DE34CF"/>
    <w:rsid w:val="00DE7983"/>
    <w:rsid w:val="00E13F3D"/>
    <w:rsid w:val="00E14A12"/>
    <w:rsid w:val="00E14DEA"/>
    <w:rsid w:val="00E32B91"/>
    <w:rsid w:val="00E34898"/>
    <w:rsid w:val="00E41CC0"/>
    <w:rsid w:val="00E4215A"/>
    <w:rsid w:val="00E43544"/>
    <w:rsid w:val="00E719CB"/>
    <w:rsid w:val="00E73CE6"/>
    <w:rsid w:val="00E96F39"/>
    <w:rsid w:val="00EB09B7"/>
    <w:rsid w:val="00EE7D7C"/>
    <w:rsid w:val="00F030C8"/>
    <w:rsid w:val="00F03837"/>
    <w:rsid w:val="00F10C1B"/>
    <w:rsid w:val="00F25D98"/>
    <w:rsid w:val="00F300FB"/>
    <w:rsid w:val="00F47466"/>
    <w:rsid w:val="00F56582"/>
    <w:rsid w:val="00FA5909"/>
    <w:rsid w:val="00FB3AEB"/>
    <w:rsid w:val="00FB6386"/>
    <w:rsid w:val="00FB7ACC"/>
    <w:rsid w:val="00FC0852"/>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qFormat/>
    <w:rsid w:val="00432D36"/>
    <w:rPr>
      <w:rFonts w:ascii="Arial" w:hAnsi="Arial"/>
      <w:sz w:val="1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BD692E"/>
    <w:rPr>
      <w:rFonts w:ascii="Arial" w:hAnsi="Arial"/>
      <w:sz w:val="24"/>
    </w:rPr>
  </w:style>
  <w:style w:type="character" w:customStyle="1" w:styleId="NOChar">
    <w:name w:val="NO Char"/>
    <w:qFormat/>
    <w:rsid w:val="00BD692E"/>
  </w:style>
  <w:style w:type="character" w:customStyle="1" w:styleId="B2Char">
    <w:name w:val="B2 Char"/>
    <w:link w:val="B2"/>
    <w:qFormat/>
    <w:rsid w:val="00BD692E"/>
    <w:rPr>
      <w:rFonts w:ascii="Times New Roman" w:hAnsi="Times New Roman"/>
      <w:lang w:val="en-GB" w:eastAsia="en-US"/>
    </w:rPr>
  </w:style>
  <w:style w:type="character" w:customStyle="1" w:styleId="msoins0">
    <w:name w:val="msoins"/>
    <w:basedOn w:val="DefaultParagraphFont"/>
    <w:rsid w:val="00BD692E"/>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6403A2"/>
    <w:rPr>
      <w:rFonts w:ascii="Arial" w:hAnsi="Arial"/>
      <w:sz w:val="22"/>
      <w:lang w:val="en-GB" w:eastAsia="en-US"/>
    </w:rPr>
  </w:style>
  <w:style w:type="character" w:customStyle="1" w:styleId="B3Char">
    <w:name w:val="B3 Char"/>
    <w:link w:val="B3"/>
    <w:qFormat/>
    <w:rsid w:val="006403A2"/>
    <w:rPr>
      <w:rFonts w:ascii="Times New Roman" w:hAnsi="Times New Roman"/>
      <w:lang w:val="en-GB" w:eastAsia="en-US"/>
    </w:rPr>
  </w:style>
  <w:style w:type="character" w:customStyle="1" w:styleId="B4Char">
    <w:name w:val="B4 Char"/>
    <w:link w:val="B4"/>
    <w:qFormat/>
    <w:rsid w:val="006403A2"/>
    <w:rPr>
      <w:rFonts w:ascii="Times New Roman" w:hAnsi="Times New Roman"/>
      <w:lang w:val="en-GB" w:eastAsia="en-US"/>
    </w:rPr>
  </w:style>
  <w:style w:type="character" w:customStyle="1" w:styleId="B5Char">
    <w:name w:val="B5 Char"/>
    <w:link w:val="B5"/>
    <w:qFormat/>
    <w:rsid w:val="006403A2"/>
    <w:rPr>
      <w:rFonts w:ascii="Times New Roman" w:hAnsi="Times New Roman"/>
      <w:lang w:val="en-GB" w:eastAsia="en-US"/>
    </w:rPr>
  </w:style>
  <w:style w:type="paragraph" w:customStyle="1" w:styleId="B6">
    <w:name w:val="B6"/>
    <w:basedOn w:val="B5"/>
    <w:link w:val="B6Char"/>
    <w:qFormat/>
    <w:rsid w:val="006403A2"/>
    <w:pPr>
      <w:ind w:left="1985"/>
    </w:pPr>
    <w:rPr>
      <w:rFonts w:eastAsia="Malgun Gothic"/>
    </w:rPr>
  </w:style>
  <w:style w:type="character" w:customStyle="1" w:styleId="B6Char">
    <w:name w:val="B6 Char"/>
    <w:link w:val="B6"/>
    <w:qFormat/>
    <w:rsid w:val="006403A2"/>
    <w:rPr>
      <w:rFonts w:ascii="Times New Roman" w:eastAsia="Malgun Gothic" w:hAnsi="Times New Roman"/>
      <w:lang w:val="en-GB" w:eastAsia="en-US"/>
    </w:rPr>
  </w:style>
  <w:style w:type="character" w:customStyle="1" w:styleId="EQChar">
    <w:name w:val="EQ Char"/>
    <w:link w:val="EQ"/>
    <w:qFormat/>
    <w:rsid w:val="006403A2"/>
    <w:rPr>
      <w:rFonts w:ascii="Times New Roman" w:hAnsi="Times New Roman"/>
      <w:noProof/>
      <w:lang w:val="en-GB" w:eastAsia="en-US"/>
    </w:rPr>
  </w:style>
  <w:style w:type="paragraph" w:customStyle="1" w:styleId="Default">
    <w:name w:val="Default"/>
    <w:rsid w:val="00DD167D"/>
    <w:pPr>
      <w:autoSpaceDE w:val="0"/>
      <w:autoSpaceDN w:val="0"/>
      <w:adjustRightInd w:val="0"/>
    </w:pPr>
    <w:rPr>
      <w:rFonts w:ascii="Arial" w:eastAsia="SimSun" w:hAnsi="Arial" w:cs="Arial"/>
      <w:color w:val="000000"/>
      <w:sz w:val="24"/>
      <w:szCs w:val="24"/>
      <w:lang w:val="en-US" w:eastAsia="en-US"/>
    </w:rPr>
  </w:style>
  <w:style w:type="character" w:customStyle="1" w:styleId="apple-converted-space">
    <w:name w:val="apple-converted-space"/>
    <w:qFormat/>
    <w:rsid w:val="00B25D10"/>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CA114B"/>
    <w:rPr>
      <w:rFonts w:ascii="Arial" w:hAnsi="Arial"/>
      <w:sz w:val="36"/>
      <w:lang w:val="en-GB" w:eastAsia="en-US"/>
    </w:rPr>
  </w:style>
  <w:style w:type="character" w:customStyle="1" w:styleId="ListBulletChar">
    <w:name w:val="List Bullet Char"/>
    <w:rsid w:val="00CA114B"/>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11087</TotalTime>
  <Pages>7</Pages>
  <Words>2201</Words>
  <Characters>11668</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47</cp:revision>
  <cp:lastPrinted>1899-12-31T23:00:00Z</cp:lastPrinted>
  <dcterms:created xsi:type="dcterms:W3CDTF">2021-01-31T20:03:00Z</dcterms:created>
  <dcterms:modified xsi:type="dcterms:W3CDTF">2021-10-29T11:01:00Z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